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media/image1.jpeg" ContentType="image/jpeg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ind w:firstLine="709"/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-425450</wp:posOffset>
                </wp:positionH>
                <wp:positionV relativeFrom="paragraph">
                  <wp:posOffset>-36195</wp:posOffset>
                </wp:positionV>
                <wp:extent cx="6839585" cy="9405620"/>
                <wp:effectExtent l="0" t="0" r="0" b="0"/>
                <wp:wrapNone/>
                <wp:docPr id="1" name="Фигура1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Фигура1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0772400">
                          <a:off x="0" y="0"/>
                          <a:ext cx="6838920" cy="9405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Фигура1" stroked="f" style="position:absolute;margin-left:-33.55pt;margin-top:-2.9pt;width:538.45pt;height:740.5pt;rotation:179" type="shapetype_75">
                <v:imagedata r:id="rId2" o:detectmouseclick="t"/>
                <w10:wrap type="none"/>
                <v:stroke color="#3465a4" joinstyle="round" endcap="flat"/>
              </v:shape>
            </w:pict>
          </mc:Fallback>
        </mc:AlternateContent>
      </w:r>
      <w:r>
        <w:rPr>
          <w:rFonts w:cs="Times New Roman" w:ascii="Times New Roman" w:hAnsi="Times New Roman"/>
          <w:b/>
          <w:bCs/>
          <w:caps/>
          <w:sz w:val="24"/>
          <w:szCs w:val="24"/>
        </w:rPr>
        <w:t xml:space="preserve">                                    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center"/>
        <w:rPr/>
      </w:pPr>
      <w:r>
        <w:rPr>
          <w:rFonts w:cs="Times New Roman" w:ascii="Times New Roman" w:hAnsi="Times New Roman"/>
          <w:b/>
          <w:bCs/>
          <w:cap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caps/>
          <w:sz w:val="24"/>
          <w:szCs w:val="24"/>
        </w:rPr>
        <w:t>Пояснительная записка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>
          <w:rFonts w:cs="Times New Roman" w:ascii="Times New Roman" w:hAnsi="Times New Roman"/>
          <w:b/>
          <w:bCs/>
          <w:caps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Рабочая программа для 2 класса по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литературному чтению </w:t>
      </w:r>
      <w:r>
        <w:rPr>
          <w:rFonts w:cs="Times New Roman" w:ascii="Times New Roman" w:hAnsi="Times New Roman"/>
          <w:sz w:val="24"/>
          <w:szCs w:val="24"/>
        </w:rPr>
        <w:t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«Примерных программ начального общего образования»;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Программы «Начальная школа </w:t>
      </w:r>
      <w:r>
        <w:rPr>
          <w:rFonts w:cs="Times New Roman" w:ascii="Times New Roman" w:hAnsi="Times New Roman"/>
          <w:sz w:val="24"/>
          <w:szCs w:val="24"/>
          <w:lang w:val="en-US"/>
        </w:rPr>
        <w:t>XXI</w:t>
      </w:r>
      <w:r>
        <w:rPr>
          <w:rFonts w:cs="Times New Roman" w:ascii="Times New Roman" w:hAnsi="Times New Roman"/>
          <w:sz w:val="24"/>
          <w:szCs w:val="24"/>
        </w:rPr>
        <w:t>века»автора Л. А. Ефросининой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Общая характеристика учебного предмета, курса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Литературное чтение — один из основных предметов в системе подготовки младшего школьника. Наряду с русским языком он формирует функциональную грамотность, способствует общему развитию и воспитанию ребенка. Успешность изучения курса литературного чтения обеспечивает результативность обучения по другим предметам начальной школы. 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3"/>
          <w:w w:val="105"/>
          <w:sz w:val="24"/>
          <w:szCs w:val="24"/>
        </w:rPr>
        <w:tab/>
        <w:t>Характерной чертой программы является «нерасчленен</w:t>
      </w:r>
      <w:r>
        <w:rPr>
          <w:rFonts w:cs="Times New Roman" w:ascii="Times New Roman" w:hAnsi="Times New Roman"/>
          <w:w w:val="105"/>
          <w:sz w:val="24"/>
          <w:szCs w:val="24"/>
        </w:rPr>
        <w:t xml:space="preserve">ность» и «переплетенность» чтения произведения и работа с книгой. При изучении произведений одного жанра или </w:t>
      </w:r>
      <w:r>
        <w:rPr>
          <w:rFonts w:cs="Times New Roman" w:ascii="Times New Roman" w:hAnsi="Times New Roman"/>
          <w:spacing w:val="-2"/>
          <w:w w:val="105"/>
          <w:sz w:val="24"/>
          <w:szCs w:val="24"/>
        </w:rPr>
        <w:t>темы постоянно идет обучение работе с учебной, художест</w:t>
      </w:r>
      <w:r>
        <w:rPr>
          <w:rFonts w:cs="Times New Roman" w:ascii="Times New Roman" w:hAnsi="Times New Roman"/>
          <w:w w:val="105"/>
          <w:sz w:val="24"/>
          <w:szCs w:val="24"/>
        </w:rPr>
        <w:t xml:space="preserve">венной и справочной детской книгой, развивается интерн </w:t>
      </w:r>
      <w:r>
        <w:rPr>
          <w:rFonts w:cs="Times New Roman" w:ascii="Times New Roman" w:hAnsi="Times New Roman"/>
          <w:spacing w:val="-2"/>
          <w:w w:val="105"/>
          <w:sz w:val="24"/>
          <w:szCs w:val="24"/>
        </w:rPr>
        <w:t>к самостоятельному чтению и книге. В программе не выде</w:t>
      </w:r>
      <w:r>
        <w:rPr>
          <w:rFonts w:cs="Times New Roman" w:ascii="Times New Roman" w:hAnsi="Times New Roman"/>
          <w:w w:val="105"/>
          <w:sz w:val="24"/>
          <w:szCs w:val="24"/>
        </w:rPr>
        <w:t xml:space="preserve">ляются уроки обучения чтению и работе с книгой, а есть уроки литературного чтения, на которых решаются комплексно все задачи литературного образования младших </w:t>
      </w:r>
      <w:r>
        <w:rPr>
          <w:rFonts w:cs="Times New Roman" w:ascii="Times New Roman" w:hAnsi="Times New Roman"/>
          <w:spacing w:val="-4"/>
          <w:w w:val="105"/>
          <w:sz w:val="24"/>
          <w:szCs w:val="24"/>
        </w:rPr>
        <w:t>школьников.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2"/>
          <w:w w:val="105"/>
          <w:sz w:val="24"/>
          <w:szCs w:val="24"/>
        </w:rPr>
        <w:tab/>
        <w:t>Программа и учебные материалы решают вопросы эмо</w:t>
      </w:r>
      <w:r>
        <w:rPr>
          <w:rFonts w:cs="Times New Roman" w:ascii="Times New Roman" w:hAnsi="Times New Roman"/>
          <w:w w:val="105"/>
          <w:sz w:val="24"/>
          <w:szCs w:val="24"/>
        </w:rPr>
        <w:t xml:space="preserve">ционального, творческого, литературного и читательского </w:t>
      </w:r>
      <w:r>
        <w:rPr>
          <w:rFonts w:cs="Times New Roman" w:ascii="Times New Roman" w:hAnsi="Times New Roman"/>
          <w:spacing w:val="-2"/>
          <w:w w:val="105"/>
          <w:sz w:val="24"/>
          <w:szCs w:val="24"/>
        </w:rPr>
        <w:t>развития ребенка, а также нравственно-этического воспита</w:t>
      </w:r>
      <w:r>
        <w:rPr>
          <w:rFonts w:cs="Times New Roman" w:ascii="Times New Roman" w:hAnsi="Times New Roman"/>
          <w:spacing w:val="-4"/>
          <w:w w:val="105"/>
          <w:sz w:val="24"/>
          <w:szCs w:val="24"/>
        </w:rPr>
        <w:t>ния, так как чтение для ребенка — и труд, и творчество, и новые открытия, и удовольствие, и самовоспитание.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На начальном этапе </w:t>
      </w:r>
      <w:r>
        <w:rPr>
          <w:rFonts w:cs="Times New Roman" w:ascii="Times New Roman" w:hAnsi="Times New Roman"/>
          <w:sz w:val="24"/>
          <w:szCs w:val="24"/>
        </w:rPr>
        <w:t xml:space="preserve">(1-2 классы) используются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тематический и жанрово-тематический </w:t>
      </w:r>
      <w:r>
        <w:rPr>
          <w:rFonts w:cs="Times New Roman" w:ascii="Times New Roman" w:hAnsi="Times New Roman"/>
          <w:sz w:val="24"/>
          <w:szCs w:val="24"/>
        </w:rPr>
        <w:t xml:space="preserve">принципы с включением </w:t>
      </w:r>
      <w:r>
        <w:rPr>
          <w:rFonts w:cs="Times New Roman" w:ascii="Times New Roman" w:hAnsi="Times New Roman"/>
          <w:spacing w:val="-4"/>
          <w:w w:val="104"/>
          <w:sz w:val="24"/>
          <w:szCs w:val="24"/>
        </w:rPr>
        <w:t>некоторых представлений о читаемых произведениях (дет</w:t>
        <w:softHyphen/>
        <w:t>ск</w:t>
      </w:r>
      <w:r>
        <w:rPr>
          <w:rFonts w:cs="Times New Roman" w:ascii="Times New Roman" w:hAnsi="Times New Roman"/>
          <w:spacing w:val="-3"/>
          <w:w w:val="104"/>
          <w:sz w:val="24"/>
          <w:szCs w:val="24"/>
        </w:rPr>
        <w:t xml:space="preserve">ом фольклоре, сказке, стихотворной и прозаической речи), </w:t>
      </w:r>
      <w:r>
        <w:rPr>
          <w:rFonts w:cs="Times New Roman" w:ascii="Times New Roman" w:hAnsi="Times New Roman"/>
          <w:spacing w:val="-9"/>
          <w:w w:val="104"/>
          <w:sz w:val="24"/>
          <w:szCs w:val="24"/>
        </w:rPr>
        <w:t>их авторах.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w w:val="104"/>
          <w:sz w:val="24"/>
          <w:szCs w:val="24"/>
        </w:rPr>
        <w:tab/>
        <w:t xml:space="preserve"> И</w:t>
      </w:r>
      <w:r>
        <w:rPr>
          <w:rFonts w:cs="Times New Roman" w:ascii="Times New Roman" w:hAnsi="Times New Roman"/>
          <w:w w:val="105"/>
          <w:sz w:val="24"/>
          <w:szCs w:val="24"/>
        </w:rPr>
        <w:t xml:space="preserve">спользование </w:t>
      </w:r>
      <w:r>
        <w:rPr>
          <w:rFonts w:cs="Times New Roman" w:ascii="Times New Roman" w:hAnsi="Times New Roman"/>
          <w:b/>
          <w:bCs/>
          <w:w w:val="105"/>
          <w:sz w:val="24"/>
          <w:szCs w:val="24"/>
        </w:rPr>
        <w:t xml:space="preserve">жанрового </w:t>
      </w:r>
      <w:r>
        <w:rPr>
          <w:rFonts w:cs="Times New Roman" w:ascii="Times New Roman" w:hAnsi="Times New Roman"/>
          <w:w w:val="105"/>
          <w:sz w:val="24"/>
          <w:szCs w:val="24"/>
        </w:rPr>
        <w:t>и</w:t>
      </w:r>
      <w:r>
        <w:rPr>
          <w:rFonts w:cs="Times New Roman" w:ascii="Times New Roman" w:hAnsi="Times New Roman"/>
          <w:b/>
          <w:bCs/>
          <w:w w:val="105"/>
          <w:sz w:val="24"/>
          <w:szCs w:val="24"/>
        </w:rPr>
        <w:t xml:space="preserve"> авторского </w:t>
      </w:r>
      <w:r>
        <w:rPr>
          <w:rFonts w:cs="Times New Roman" w:ascii="Times New Roman" w:hAnsi="Times New Roman"/>
          <w:w w:val="105"/>
          <w:sz w:val="24"/>
          <w:szCs w:val="24"/>
        </w:rPr>
        <w:t xml:space="preserve">принципов </w:t>
      </w:r>
      <w:r>
        <w:rPr>
          <w:rFonts w:cs="Times New Roman" w:ascii="Times New Roman" w:hAnsi="Times New Roman"/>
          <w:spacing w:val="-4"/>
          <w:w w:val="105"/>
          <w:sz w:val="24"/>
          <w:szCs w:val="24"/>
        </w:rPr>
        <w:t>предполагает одновременное рассмотрение нескольких произве</w:t>
      </w:r>
      <w:r>
        <w:rPr>
          <w:rFonts w:cs="Times New Roman" w:ascii="Times New Roman" w:hAnsi="Times New Roman"/>
          <w:spacing w:val="-6"/>
          <w:w w:val="105"/>
          <w:sz w:val="24"/>
          <w:szCs w:val="24"/>
        </w:rPr>
        <w:t>дений одного и того же автора, пишущего в разных жанра</w:t>
      </w:r>
      <w:r>
        <w:rPr>
          <w:rFonts w:cs="Times New Roman" w:ascii="Times New Roman" w:hAnsi="Times New Roman"/>
          <w:w w:val="105"/>
          <w:sz w:val="24"/>
          <w:szCs w:val="24"/>
        </w:rPr>
        <w:t>х. Например, творчество Л.Н. Толстого представлено худо</w:t>
      </w:r>
      <w:r>
        <w:rPr>
          <w:rFonts w:cs="Times New Roman" w:ascii="Times New Roman" w:hAnsi="Times New Roman"/>
          <w:spacing w:val="-6"/>
          <w:w w:val="105"/>
          <w:sz w:val="24"/>
          <w:szCs w:val="24"/>
        </w:rPr>
        <w:t>жественными сюжетными рассказами, описаниями природы,</w:t>
      </w:r>
      <w:r>
        <w:rPr>
          <w:rFonts w:cs="Times New Roman" w:ascii="Times New Roman" w:hAnsi="Times New Roman"/>
          <w:w w:val="105"/>
          <w:sz w:val="24"/>
          <w:szCs w:val="24"/>
        </w:rPr>
        <w:t xml:space="preserve"> рассказами о животных, а также сказками, былинами, </w:t>
      </w:r>
      <w:r>
        <w:rPr>
          <w:rFonts w:cs="Times New Roman" w:ascii="Times New Roman" w:hAnsi="Times New Roman"/>
          <w:spacing w:val="-4"/>
          <w:w w:val="105"/>
          <w:sz w:val="24"/>
          <w:szCs w:val="24"/>
        </w:rPr>
        <w:t>баснями, научно-познавательными произведениями. Ряд авто</w:t>
      </w:r>
      <w:r>
        <w:rPr>
          <w:rFonts w:cs="Times New Roman" w:ascii="Times New Roman" w:hAnsi="Times New Roman"/>
          <w:spacing w:val="-3"/>
          <w:w w:val="105"/>
          <w:sz w:val="24"/>
          <w:szCs w:val="24"/>
        </w:rPr>
        <w:t>ров показаны в качестве переводчиков. Соблюдается хроноло</w:t>
      </w:r>
      <w:r>
        <w:rPr>
          <w:rFonts w:cs="Times New Roman" w:ascii="Times New Roman" w:hAnsi="Times New Roman"/>
          <w:spacing w:val="-5"/>
          <w:w w:val="105"/>
          <w:sz w:val="24"/>
          <w:szCs w:val="24"/>
        </w:rPr>
        <w:t>гическая последовательность предъявления произведе</w:t>
      </w:r>
      <w:r>
        <w:rPr>
          <w:rFonts w:cs="Times New Roman" w:ascii="Times New Roman" w:hAnsi="Times New Roman"/>
          <w:spacing w:val="-6"/>
          <w:w w:val="105"/>
          <w:sz w:val="24"/>
          <w:szCs w:val="24"/>
        </w:rPr>
        <w:t xml:space="preserve">ний одного автора. Произведения одного и того же жанра, но </w:t>
      </w:r>
      <w:r>
        <w:rPr>
          <w:rFonts w:cs="Times New Roman" w:ascii="Times New Roman" w:hAnsi="Times New Roman"/>
          <w:spacing w:val="-5"/>
          <w:w w:val="105"/>
          <w:sz w:val="24"/>
          <w:szCs w:val="24"/>
        </w:rPr>
        <w:t>разных авторов рассматриваются в сравнении.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pacing w:val="-7"/>
          <w:w w:val="105"/>
          <w:sz w:val="24"/>
          <w:szCs w:val="24"/>
        </w:rPr>
      </w:pPr>
      <w:r>
        <w:rPr>
          <w:rFonts w:cs="Times New Roman" w:ascii="Times New Roman" w:hAnsi="Times New Roman"/>
          <w:spacing w:val="-4"/>
          <w:w w:val="105"/>
          <w:sz w:val="24"/>
          <w:szCs w:val="24"/>
        </w:rPr>
        <w:tab/>
        <w:t xml:space="preserve">В программе осуществлен принцип </w:t>
      </w:r>
      <w:r>
        <w:rPr>
          <w:rFonts w:cs="Times New Roman" w:ascii="Times New Roman" w:hAnsi="Times New Roman"/>
          <w:b/>
          <w:bCs/>
          <w:spacing w:val="-4"/>
          <w:w w:val="105"/>
          <w:sz w:val="24"/>
          <w:szCs w:val="24"/>
        </w:rPr>
        <w:t>эмоционально-эстети</w:t>
      </w:r>
      <w:r>
        <w:rPr>
          <w:rFonts w:cs="Times New Roman" w:ascii="Times New Roman" w:hAnsi="Times New Roman"/>
          <w:b/>
          <w:bCs/>
          <w:spacing w:val="-2"/>
          <w:w w:val="105"/>
          <w:sz w:val="24"/>
          <w:szCs w:val="24"/>
        </w:rPr>
        <w:t xml:space="preserve">ческого восприятия </w:t>
      </w:r>
      <w:r>
        <w:rPr>
          <w:rFonts w:cs="Times New Roman" w:ascii="Times New Roman" w:hAnsi="Times New Roman"/>
          <w:spacing w:val="-2"/>
          <w:w w:val="105"/>
          <w:sz w:val="24"/>
          <w:szCs w:val="24"/>
        </w:rPr>
        <w:t xml:space="preserve">произведения. Он предполагает </w:t>
      </w:r>
      <w:r>
        <w:rPr>
          <w:rFonts w:cs="Times New Roman" w:ascii="Times New Roman" w:hAnsi="Times New Roman"/>
          <w:w w:val="105"/>
          <w:sz w:val="24"/>
          <w:szCs w:val="24"/>
        </w:rPr>
        <w:t xml:space="preserve">воздействие книги на эмоционально-чувственную сферу </w:t>
      </w:r>
      <w:r>
        <w:rPr>
          <w:rFonts w:cs="Times New Roman" w:ascii="Times New Roman" w:hAnsi="Times New Roman"/>
          <w:spacing w:val="-2"/>
          <w:w w:val="105"/>
          <w:sz w:val="24"/>
          <w:szCs w:val="24"/>
        </w:rPr>
        <w:t xml:space="preserve">начинающего читателя, развитие у него эмоциональной отзывчивости на литературное произведение, возникновение </w:t>
      </w:r>
      <w:r>
        <w:rPr>
          <w:rFonts w:cs="Times New Roman" w:ascii="Times New Roman" w:hAnsi="Times New Roman"/>
          <w:spacing w:val="-7"/>
          <w:w w:val="105"/>
          <w:sz w:val="24"/>
          <w:szCs w:val="24"/>
        </w:rPr>
        <w:t>переживаний, эмоций и чувств.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Цель</w:t>
      </w:r>
      <w:r>
        <w:rPr>
          <w:rFonts w:cs="Times New Roman" w:ascii="Times New Roman" w:hAnsi="Times New Roman"/>
          <w:sz w:val="24"/>
          <w:szCs w:val="24"/>
        </w:rPr>
        <w:t xml:space="preserve"> данного учебного курса: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 приобретения умения работать с разными видами информации. 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Задачи:</w:t>
      </w:r>
    </w:p>
    <w:p>
      <w:pPr>
        <w:pStyle w:val="NoSpacing"/>
        <w:numPr>
          <w:ilvl w:val="0"/>
          <w:numId w:val="1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Освоение общекультурных навыков чтения и понимания текста; воспитание интереса к чтению и книге. Решение этой задачи предполагает прежде всего формирование осмысленного читательского навыка , который во многом определяет успешность обучения младшего школьника по другим предметам, т. е. в результате освоения предметного содержания литературного чтения учащиеся приобретают обще-учебное умение осознанно читать тексты.</w:t>
      </w:r>
    </w:p>
    <w:p>
      <w:pPr>
        <w:pStyle w:val="NoSpacing"/>
        <w:numPr>
          <w:ilvl w:val="0"/>
          <w:numId w:val="1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Овладение речевой, письменной и коммуникативной культурой. Выполнение этой задачи связано с умением работать с различными видами текстов, ориентироваться в книге, использовать ее для расширения знаний об окружающем мире. В результате обучения младшие школьники участвуют в диалоге, строят монологические высказывания , сопоставляют и описывают различные объекты и процессы, самостоятельно пользуются справочным аппаратом учебника, находят информацию в словарях, справочниках и энциклопедиях.</w:t>
      </w:r>
    </w:p>
    <w:p>
      <w:pPr>
        <w:pStyle w:val="NoSpacing"/>
        <w:numPr>
          <w:ilvl w:val="0"/>
          <w:numId w:val="1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Воспитание эстетического отношения к действительности, отраженной в художественной литературе. 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Развивается умение сравнивать искусство слова с другими видами искусства (живопись, театр, кино, музыка); находить сходство и различие разных жанров, используемых художественныхсредств.</w:t>
      </w:r>
    </w:p>
    <w:p>
      <w:pPr>
        <w:pStyle w:val="NoSpacing"/>
        <w:numPr>
          <w:ilvl w:val="0"/>
          <w:numId w:val="1"/>
        </w:numPr>
        <w:suppressAutoHyphens w:val="true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Формирование нравственного сознания и эстетического вкуса младшего школьника; понимание духовной сущности произведений. С учетом особенностей художественной литературы, ее нравственной сущности, влияния на становление личности маленького читателя решение этой задачи приобретает особое значение. В процессе работы с художественным произведением младший школьник осваивает основные нравственно-этические ценности взаимодействия с окружающим миром, получает навык анализа положительных и отрицательных действий героев, событий.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Содержание программы направлено на освоение обучающимися базовых знаний и формирование базовых компетентностей, что соответствует требованиям основной образовательной программы начального общего образования. Рабочая программа включает  все темы, предусмотренные для изучения федеральным образовательным стандартом начального общего образования по литературному чтению и авторской программой учебного курса.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Характерные для учебного курса формы организации деятельности обучающихся: групповая, парная, индивидуальная деятельность. 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Описаниеместа учебного предмета, курса в учебном плане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учебном плане филиала Муниципального автономного общеобразовательного учреждения Гагаринская средняя общеобразовательная школа – Синицынская основная общеобразовательная школа на изучение литературного чтения во 2 классе отводится  34 недели 136 часов. Во 2 классе урок литературного чтения  прово</w:t>
        <w:softHyphen/>
        <w:t>дится 4 раза в неделю.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Описание ценностных ориентиров содержания курса литературное чтение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 Литературное чтение как учебный предмет в начальной 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формируются духовно-нравственное воспитание и развитие учащихся начальных классов. 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  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   На уроках литературного чтения продолжается развитие техники чтения, совершенствование качества чтения, особенно осмысленности. Читая и анализируя произведения, ребенок задумывается над вечными ценностями: добром, справедливостью, правдой и т.д.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 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Личностные, метапредметные и предметные результаты освоения предмета,  курса литературное чтение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Курс литературного чтения закладывает фундамент всего последующего образования, в котором чтение является важным элементом всех учебных действий, носит универсальный метапредметный характер. Программа обеспечивает достижение необходимых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личностных, метапредметных, предметных </w:t>
      </w:r>
      <w:r>
        <w:rPr>
          <w:rFonts w:cs="Times New Roman" w:ascii="Times New Roman" w:hAnsi="Times New Roman"/>
          <w:sz w:val="24"/>
          <w:szCs w:val="24"/>
        </w:rPr>
        <w:t>результатов освоения курса, заложенных в ФГОС НОО: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</w:t>
      </w:r>
      <w:r>
        <w:rPr>
          <w:rFonts w:cs="Times New Roman" w:ascii="Times New Roman" w:hAnsi="Times New Roman"/>
          <w:b/>
          <w:bCs/>
          <w:sz w:val="24"/>
          <w:szCs w:val="24"/>
        </w:rPr>
        <w:t>Личностные результаты освоения</w:t>
      </w:r>
      <w:r>
        <w:rPr>
          <w:rFonts w:cs="Times New Roman" w:ascii="Times New Roman" w:hAnsi="Times New Roman"/>
          <w:sz w:val="24"/>
          <w:szCs w:val="24"/>
        </w:rPr>
        <w:t xml:space="preserve"> должны отражать: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7) формирование эстетических потребностей, ценностей и чувств;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Метапредметные результаты освоения </w:t>
      </w:r>
      <w:r>
        <w:rPr>
          <w:rFonts w:cs="Times New Roman" w:ascii="Times New Roman" w:hAnsi="Times New Roman"/>
          <w:sz w:val="24"/>
          <w:szCs w:val="24"/>
        </w:rPr>
        <w:t>должны отражать: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5) освоение начальных форм познавательной и личностной рефлексии;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15)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Предметные результаты освоения </w:t>
      </w:r>
      <w:r>
        <w:rPr>
          <w:rFonts w:cs="Times New Roman" w:ascii="Times New Roman" w:hAnsi="Times New Roman"/>
          <w:sz w:val="24"/>
          <w:szCs w:val="24"/>
        </w:rPr>
        <w:t>с учетом специфики содержания предметной области «Филология», включающей в себя предмет «Литературное чтение», должны отражать: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нравственную оценку поступкам героев и обосновывать ее;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5) умение самостоятельно выбирать интересную литературу; пользоваться справочными источниками для понимания и получения дополнительной информации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Планируемые результаты обучения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>К концу обучения во 2 классе ученик достигает следующих результатов.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</w:t>
      </w:r>
      <w:r>
        <w:rPr>
          <w:rFonts w:cs="Times New Roman" w:ascii="Times New Roman" w:hAnsi="Times New Roman"/>
          <w:b/>
          <w:bCs/>
          <w:sz w:val="24"/>
          <w:szCs w:val="24"/>
        </w:rPr>
        <w:t>Раздел «Виды речевой и читательской деятельности»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Ученик научится:</w:t>
      </w:r>
    </w:p>
    <w:p>
      <w:pPr>
        <w:pStyle w:val="NoSpacing"/>
        <w:numPr>
          <w:ilvl w:val="0"/>
          <w:numId w:val="2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читать вслух целыми словами в темпе, соответствующем возможностям второклассника и позволяющем понять прочитанное (не менее 55-60 слов в минуту);</w:t>
      </w:r>
    </w:p>
    <w:p>
      <w:pPr>
        <w:pStyle w:val="NoSpacing"/>
        <w:numPr>
          <w:ilvl w:val="0"/>
          <w:numId w:val="2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читать молча (про себя) небольшие произведения под контролем учителя;</w:t>
      </w:r>
    </w:p>
    <w:p>
      <w:pPr>
        <w:pStyle w:val="NoSpacing"/>
        <w:numPr>
          <w:ilvl w:val="0"/>
          <w:numId w:val="2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читать выразительно приготовленные тексты, соблюдая знаки препинания и выбирая тон, темп, соответствующие читаемому произведению;</w:t>
      </w:r>
    </w:p>
    <w:p>
      <w:pPr>
        <w:pStyle w:val="NoSpacing"/>
        <w:numPr>
          <w:ilvl w:val="0"/>
          <w:numId w:val="2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отвечать на вопросы по содержанию произведения и вести диалог о произведении, героях и поступках;</w:t>
      </w:r>
    </w:p>
    <w:p>
      <w:pPr>
        <w:pStyle w:val="NoSpacing"/>
        <w:numPr>
          <w:ilvl w:val="0"/>
          <w:numId w:val="2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определять тему, жанр и авторскую принадлежность произведения и книги, используя условно-символическое моделирование;</w:t>
      </w:r>
    </w:p>
    <w:p>
      <w:pPr>
        <w:pStyle w:val="NoSpacing"/>
        <w:numPr>
          <w:ilvl w:val="0"/>
          <w:numId w:val="2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понимать и объяснять нравственное содержание прочитанного, соотносить поступки героев произведения с нравственными нормами;</w:t>
      </w:r>
    </w:p>
    <w:p>
      <w:pPr>
        <w:pStyle w:val="NoSpacing"/>
        <w:numPr>
          <w:ilvl w:val="0"/>
          <w:numId w:val="2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находить в текстах произведений пословицы, сравнения и обращения;</w:t>
      </w:r>
    </w:p>
    <w:p>
      <w:pPr>
        <w:pStyle w:val="NoSpacing"/>
        <w:numPr>
          <w:ilvl w:val="0"/>
          <w:numId w:val="2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пересказывать тексты изученных произведений по готовому плану и овладевать алгоритмами подготовки пересказов;</w:t>
      </w:r>
    </w:p>
    <w:p>
      <w:pPr>
        <w:pStyle w:val="NoSpacing"/>
        <w:numPr>
          <w:ilvl w:val="0"/>
          <w:numId w:val="2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группировать книги по жанрам, темам и авторской принадлежности.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Ученик может научиться:</w:t>
      </w:r>
    </w:p>
    <w:p>
      <w:pPr>
        <w:pStyle w:val="NoSpacing"/>
        <w:numPr>
          <w:ilvl w:val="0"/>
          <w:numId w:val="3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понимать и объяснять нравственное содержание прочитанного, высказывать своё мнение о поступках героев, ориентируясь на общепринятые моральные ценности;</w:t>
      </w:r>
    </w:p>
    <w:p>
      <w:pPr>
        <w:pStyle w:val="NoSpacing"/>
        <w:numPr>
          <w:ilvl w:val="0"/>
          <w:numId w:val="3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пользоваться умением читать молча (про себя) произведения и книги по собственному выбору по изучаемому разделу (теме);</w:t>
      </w:r>
    </w:p>
    <w:p>
      <w:pPr>
        <w:pStyle w:val="NoSpacing"/>
        <w:numPr>
          <w:ilvl w:val="0"/>
          <w:numId w:val="3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пользоваться первичными, изучающими и поисковыми видами чтения в зависимости от цели чтения;</w:t>
      </w:r>
    </w:p>
    <w:p>
      <w:pPr>
        <w:pStyle w:val="NoSpacing"/>
        <w:numPr>
          <w:ilvl w:val="0"/>
          <w:numId w:val="3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читать доступные периодические издания и находить в них произведения к изучаемым разделам или темам.  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Раздел «Литературоведческая пропедевтика»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Ученик научится:</w:t>
      </w:r>
    </w:p>
    <w:p>
      <w:pPr>
        <w:pStyle w:val="NoSpacing"/>
        <w:numPr>
          <w:ilvl w:val="0"/>
          <w:numId w:val="4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различать стихотворный и прозаический  тексты;</w:t>
      </w:r>
    </w:p>
    <w:p>
      <w:pPr>
        <w:pStyle w:val="NoSpacing"/>
        <w:numPr>
          <w:ilvl w:val="0"/>
          <w:numId w:val="4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определять особенности сказок, рассказов, стихотворений, загадок, выделяя существенные признаки;</w:t>
      </w:r>
    </w:p>
    <w:p>
      <w:pPr>
        <w:pStyle w:val="NoSpacing"/>
        <w:numPr>
          <w:ilvl w:val="0"/>
          <w:numId w:val="4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различать пословицы и загадки по темам;</w:t>
      </w:r>
    </w:p>
    <w:p>
      <w:pPr>
        <w:pStyle w:val="NoSpacing"/>
        <w:numPr>
          <w:ilvl w:val="0"/>
          <w:numId w:val="4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использовать в речи литературоведческие понятия (сказка, рассказ, стихотворение, обращение, диалог, произведение, автор произведения, герой произведения).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Ученик может научиться:</w:t>
      </w:r>
    </w:p>
    <w:p>
      <w:pPr>
        <w:pStyle w:val="NoSpacing"/>
        <w:numPr>
          <w:ilvl w:val="0"/>
          <w:numId w:val="5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осознавать нравственные и этические ценности произведения;</w:t>
      </w:r>
    </w:p>
    <w:p>
      <w:pPr>
        <w:pStyle w:val="NoSpacing"/>
        <w:numPr>
          <w:ilvl w:val="0"/>
          <w:numId w:val="5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выражать свою точку зрения о произведении, героях и их поступках;</w:t>
      </w:r>
    </w:p>
    <w:p>
      <w:pPr>
        <w:pStyle w:val="NoSpacing"/>
        <w:numPr>
          <w:ilvl w:val="0"/>
          <w:numId w:val="5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находить в тексте произведения сравнения, эпитеты, образные выражения.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Раздел «Творческая деятельность»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Ученик научиться:</w:t>
      </w:r>
    </w:p>
    <w:p>
      <w:pPr>
        <w:pStyle w:val="NoSpacing"/>
        <w:numPr>
          <w:ilvl w:val="0"/>
          <w:numId w:val="6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понимать особенности образов героев произведения и читать по ролям;</w:t>
      </w:r>
    </w:p>
    <w:p>
      <w:pPr>
        <w:pStyle w:val="NoSpacing"/>
        <w:numPr>
          <w:ilvl w:val="0"/>
          <w:numId w:val="6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инсценировать небольшие произведения (сказки, басни) или отдельные эпизоды;</w:t>
      </w:r>
    </w:p>
    <w:p>
      <w:pPr>
        <w:pStyle w:val="NoSpacing"/>
        <w:numPr>
          <w:ilvl w:val="0"/>
          <w:numId w:val="6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моделировать «живые картины» к изученным произведения или отрывкам из произведений;</w:t>
      </w:r>
    </w:p>
    <w:p>
      <w:pPr>
        <w:pStyle w:val="NoSpacing"/>
        <w:numPr>
          <w:ilvl w:val="0"/>
          <w:numId w:val="6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рассказывать сказки с присказками;</w:t>
      </w:r>
    </w:p>
    <w:p>
      <w:pPr>
        <w:pStyle w:val="NoSpacing"/>
        <w:numPr>
          <w:ilvl w:val="0"/>
          <w:numId w:val="6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создавать истории о героях произведений или придумывать продолжение истории.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Ученик может научиться:</w:t>
      </w:r>
    </w:p>
    <w:p>
      <w:pPr>
        <w:pStyle w:val="NoSpacing"/>
        <w:numPr>
          <w:ilvl w:val="0"/>
          <w:numId w:val="7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делать иллюстрации к изученным произведениям;</w:t>
      </w:r>
    </w:p>
    <w:p>
      <w:pPr>
        <w:pStyle w:val="NoSpacing"/>
        <w:numPr>
          <w:ilvl w:val="0"/>
          <w:numId w:val="7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иллюстрировать словестно отдельные эпизоды произведений;</w:t>
      </w:r>
    </w:p>
    <w:p>
      <w:pPr>
        <w:pStyle w:val="NoSpacing"/>
        <w:numPr>
          <w:ilvl w:val="0"/>
          <w:numId w:val="7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выполнять проекты индивидуально и по группам по темам «Народные сказки», «Книги о детях», «Сказки о животных»;</w:t>
      </w:r>
    </w:p>
    <w:p>
      <w:pPr>
        <w:pStyle w:val="NoSpacing"/>
        <w:numPr>
          <w:ilvl w:val="0"/>
          <w:numId w:val="7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инсценировать произведения в парах и группах, участвовать в литературных конкурсах и играх.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Раздел «Чтение: работа с информацией»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Ученик научиться:</w:t>
      </w:r>
    </w:p>
    <w:p>
      <w:pPr>
        <w:pStyle w:val="NoSpacing"/>
        <w:numPr>
          <w:ilvl w:val="0"/>
          <w:numId w:val="8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находить в тексте информацию (конкретные сведения и факты) о героях произведений;</w:t>
      </w:r>
    </w:p>
    <w:p>
      <w:pPr>
        <w:pStyle w:val="NoSpacing"/>
        <w:numPr>
          <w:ilvl w:val="0"/>
          <w:numId w:val="8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определять тему и главную мысль текста;</w:t>
      </w:r>
    </w:p>
    <w:p>
      <w:pPr>
        <w:pStyle w:val="NoSpacing"/>
        <w:numPr>
          <w:ilvl w:val="0"/>
          <w:numId w:val="8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работать с таблицами и схемами, используя информацию из них и моделей для характеристики произведения, книги, героев;</w:t>
      </w:r>
    </w:p>
    <w:p>
      <w:pPr>
        <w:pStyle w:val="NoSpacing"/>
        <w:numPr>
          <w:ilvl w:val="0"/>
          <w:numId w:val="8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дополнять таблицы и схемы недостающей информацией.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Ученик может научиться:</w:t>
      </w:r>
    </w:p>
    <w:p>
      <w:pPr>
        <w:pStyle w:val="NoSpacing"/>
        <w:numPr>
          <w:ilvl w:val="0"/>
          <w:numId w:val="9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самостоятельно находить информацию в учебнике и справочнике;</w:t>
      </w:r>
    </w:p>
    <w:p>
      <w:pPr>
        <w:pStyle w:val="NoSpacing"/>
        <w:numPr>
          <w:ilvl w:val="0"/>
          <w:numId w:val="9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находить информацию о книге в её аппарате;</w:t>
      </w:r>
    </w:p>
    <w:p>
      <w:pPr>
        <w:pStyle w:val="NoSpacing"/>
        <w:numPr>
          <w:ilvl w:val="0"/>
          <w:numId w:val="9"/>
        </w:numPr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сравнивать произведения по моделям: дополнять, исправлять, уточнять;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высказывать оценочные суждения о прочитанном тексте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Содержание курса</w:t>
      </w:r>
    </w:p>
    <w:tbl>
      <w:tblPr>
        <w:tblW w:w="10135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361"/>
        <w:gridCol w:w="3538"/>
        <w:gridCol w:w="3236"/>
      </w:tblGrid>
      <w:tr>
        <w:trPr>
          <w:tblHeader w:val="true"/>
          <w:trHeight w:val="552" w:hRule="atLeast"/>
        </w:trPr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Раздел программы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Программное содержание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Характеристика деятельности учащихся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Виды речевой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и читательской деятельности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Аудирование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(слушание)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Воспринимать на слух произведений литературы, вошедших в круг чтения.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Воспринимать и понимать содержания произведения, отвечать на вопросы по содержанию.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Читать произведения разных жанров (загадок, сказок, былин, стихотворений, рассказов), понимать их содержания, ответы на вопросы, формулирование вопросов по содержанию и кратких высказываний о произведении и героях.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Использование знаково-символических средств для получения информации о произведении: теме, жанре, авторе.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Понятия: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жанр, тема, рассказ, сказка, загадка, фольклор, писатель, баснописец, поэт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Чтение вслух и молча (про себя)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Чтение вслух целыми словами в темпе, соответствующем индивидуальным возможностям учащихся.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Упражнения по отработке темпа чтения, необходимого для понимания содержания произведений.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Усвоение орфоэпических норм: что — [што], конечно — коне[ш]но, -ого — -о[ва], сегодня — се[во]дня.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Интонация в соответствии со знаками препинания (запятая, точка, вопросительный и восклицательный знаки, многоточие).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Чтение смысловых частей текста, абзацев.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Чтение молча (про себя) отрывков, абзацев, смысловых частей (без речедвижения).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Чтение молча небольших по объёму произведений разных жанров (загадки, песенки, сказки, рассказы) и понимание их содержания.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Практическое освоение ознакомительного, изучающего, поискового и просмотрового видов чтения.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повествованием, описанием картин природы, поступков героев и их внешнего вида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Работа с разными видами текста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текстами: учебным, художественным, научно-популярным.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Структура текста: абзацы, части.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Особенности текстов сказок, рассказов, стихотворений.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 текста: стихотворная и прозаическая.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Деление текста на части.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Главная (основная) мысль.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Иллюстрация к тексту: рассматривание иллюстрации и выбор соответствующего отрывка (абзаца или эпизода).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Понятия: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текст, текст произведения, произведение, заголовок, фамилия автора, абзац, смысловая часть, главная мысль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Работа с текстом художественного произведения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Практическое определение особенностей художественного произведения: эмоционально-нравственное содержание, образы и поступки героев, позиция автора, средства выразительности.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Понимание заглавия произведения и его соответствия содержанию произведения.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Понятия: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Родина, честь, честность, дружба, ложь, правда.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Формирование нравственных ценностей и этических норм при изучении фольклорных произведений и произведений детских писателей (В.А. Осеевой, Е.А. Пермяка, В.Ф. Одоевского, В.И. Даля, Л.Н. Толстого, И.А. Крылова и других отечественных и зарубежных писателей).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Восприятие и оценка содержания произведений с точки зрения морали (отношение к людям, животным, родной природе).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Наблюдение и сравнение фольклорных произведений народов мира: жанр, тема, главная мысль, герои и их поступки.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Понятие о герое произведения, героях положительных и отрицательных.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Пересказ текста произведения по плану (кратко и подробно)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Работа с текстом научно-популярного произведения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Практическое знакомство с научно-популярными произведениями: наличие точной информации о предмете, человеке, природе, животных; изложение фактической информации в доступной для читателя форме (сказки В.В. Бианки, В.Ф. Одоевского и др.).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Деление текста на микротемы или части, выделение ключевых слов и предложений.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Пересказ подробный и краткий по готовому плану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Работа с учебным текстом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Чтение вступительных статей и выделение основных учебных задач.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с определениями литературоведческих понятий: выделение ключевых слов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Библиографическая культура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Книга учебная, художественная.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Аппарат книги: титульный лист, оглавление (содержание), словарик.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Типы книг: книга-произведение, книга-сборник.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Выбор книг по теме, жанру и авторской принадлежности.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Детские журналы «Мурзилка», «Миша» и др.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Говорение (культура речевого общения)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Восприятие речи героев произведения, выделение её особенностей. Чтение диалогов и полилогов героев. Обсуждение произведения и поступков героев (диалог с учителем о произведении и героях).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Ответы на вопросы учителя и одноклассников, формулирование вопросов по изучаемому произведению. Чтение по ролям и инсценирование произведения фольклора или детской литературы.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Нахождение в речи обращений, слов приветствия и выражений вежливости.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Монологическая речь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автора, героев произведений.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Построение монологов (высказываний) о произведении, книге, героях и их поступках (3–4 предложения).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Понятия: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диалог, реплики героев, обращения, монолог, полилог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Письмо (культура письменной речи)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Разно-жанровые произведения детской литературы как образцы письменной речи.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произведениями в стихотворной и прозаической форме.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Выделение в текстах произведений повествования, описания (предметов, портретов героев, явлений и картин природы).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Употребление в письменной речи слов из произведений. Практическое знакомство с синонимами и антонимами.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Выявление особенностей художественного слова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Воспринимать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литературные произведения (чтение учителя или одноклассников или самостоятельное чтение).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Отвечать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на вопросы по содержанию произведения.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произведения разных жанров, произведения одного автора, произведения по темам и жанрам.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Классифицировать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произведения по теме (о Родине, о детях, о животных, о природе и т. д.), по жанру и теме, по авторской принадлежности.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Моделировать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обложку к изучаемому произведению (фамилия автора, заголовок, жанр и тема).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Формулировать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вопросы по содержанию произведения и высказывания о произведении и героях.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Различать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произведения по жанру (сказка, рассказ, стихотворение) и темам (о Родине, о детях, о природе, о животных).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речи слова: жанр, тема, заголовок, название произведения, герой произведения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Читать вслух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целыми словами (с выделением ударного слога).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Упражняться в чтении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многосложных слов по слогам (пример: при-гля-нув-ший-ся).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Учиться читать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слова в соответствии с орфоэпическими нормами: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что, чтобы, сегодня, конечно, первого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 т. д.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Читать выразительно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загадки, сказки, небольшие рассказы, отрывки или абзацы по образцу в соответствии со знаками препинания с нужной интонацией (грустно, весело и т. д.).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Овладевать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умением читать молча абзацы, отрывки и небольшие по объёму произведения: читать и держать строку глазами, не шевеля губами.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Определять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жанр и тему прочитанного произведения,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правильно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называть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произведение (Сутеев. «Яблоко»).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Пользоваться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ознакомительным (первичным) чтением в работе с новым произведением, книгой.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Использовать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поисковое чтение для получения информации о герое, его поступках, а также о произведении и книге.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Выделять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тексте описания картин природы, предметов, героев.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повествование и описание в текстах произведений разных жанров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Различать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учебный, художественный и научно-популярный тексты (практически).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Выделять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до чтения название произведения (фамилия автора, заголовок).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тексты сказок, рассказов, стихотворений по форме и структуре.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Характеризовать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(аргументированно) структуру текста (части, абзацы, присказки, зачины).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Соотносить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иллюстрации с отрывком или эпизодом из текста.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речи понятия: текст, произведение, абзац, часть, название произведения, часть текста, главная мысль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Объяснять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соответствие заглавия содержанию произведения.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Выделять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особенности художественного текста: образность, эмоциональность, авторская позиция в оценке героев и их поступков, чувства (любовь, ненависть, дружба и т. п.).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Понимать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тексте слова, характеризующие отношение автора к героям, выделять его речь и её языковые особенности.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Осознавать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объяснять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понятия: Родина, честь, дружба, правда, честность и т. д.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героев 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анализировать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их поведение с точки зрения морали.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Рассказывать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 героях произведений 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выражать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своё отношение к ним.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Составлять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высказывание (2–3 предложения) о произведении, о герое.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Оценивать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героев: описание, речь, отношение к другим героям и т. д.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фольклорные произведения по жанру, теме, сюжету.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сказки литературные и фольклорные.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Классифицировать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произведения по темам, жанрам и авторской принадлежности.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Определять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положительных и отрицательных героев, аргументировать своё мнение.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Воспроизводить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текст произведения (пересказ подробный и краткий)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Выделять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особенности научно-популярного текста: наличие информации, отсутствие эмоционально-оценочных суждений в тексте.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научно-популярные произведения по жанрам (сказка и рассказ) и темам.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Пересказывать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текст о предметах, животных, человеке или явлении природы, точно излагая факты.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Собирать информацию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 оформлять её в виде схем и таблиц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Читать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учебные тексты 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выделять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необходимые сведения или учебные задачи.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Характеризовать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понятие 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подтверждать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примерами из текста (статьи, вывода)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Характеризовать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книгу: название (фамилия автора и заглавие), определять тип книги (книга-произведение или книга-сборник), когда и где издана (титульный лист).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Определять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жанр и тему книги.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Моделировать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обложки книг 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книги по модели.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Отбирать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книги по заданной модели.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Выбирать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книгу по теме или жанру, по жанру и авторской принадлежности.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детских журналах произведения по изучаемой теме, жанру или авторской принадлежности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выделять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тексте произведения диалоги и полилоги героев, обращения, реплики.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Конструировать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диалог с учителем и одноклассниками о произведении, героях.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Формулировать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вопросы о произведении, книге и ответы на них.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Инсценировать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отрывки из произведений.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Читать по ролям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диалоги и полилоги героев произведений.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произведениях монологи автора, героев.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Высказывать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своё отношение о произведении, книге, героях произведений в виде монолога (3–4 предложения).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Доказывать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свою точку зрения.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Пересказывать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тексты произведений кратко или подробно по готовому плану.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речи литературоведческие понятия (диалог, реплика, монолог, обращения), слова-приветствия, выражения благодарности, вежливости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Читать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самостоятельно небольшие по объёму произведения фольклора и детской литературы.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художественные произведения в стихотворной и прозаической формах: по темам, жанрам, интонационному рисунку (темп и тон).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текстах произведений повествования и описания 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указывать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их особенности.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авторском тексте слова и предложения, которые пропущены в отрывках текста, и вписывать их.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вписывать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пропущенные обращения, сравнения, эпитеты, синонимы</w:t>
            </w:r>
          </w:p>
        </w:tc>
      </w:tr>
      <w:tr>
        <w:trPr/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Круг чтения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Произведения фольклора народов России и мира. Народные сказки: русские, татарские, ненецкие и т. д. Сходство сюжетов и тем; особенности.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Рассказы о родной природе, детях и животных детских писателей, писателей-классиков.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Произведения отечественных и зарубежных писателей (И.А. Крылова, Л.Н. Толстого, В.И. Даля, В.Ф. Одоевского, Х.-К. Андерсена, братьев Гримм).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Художественная, научно-популярная, юмористическая и справочная детская книга; детские периодических издания: «Мурзилка», «Геолёнок» и др.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произведения фольклора народов мира, произведения фольклора и авторские произведения.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Моделировать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обложки к изученным произведениям и объяснять особенности модели (тема, жанр, авторская принадлежность).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басни И.А. Крылова, Л.Н. Толстого и Эзопа по форме и структуре.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Классифицировать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изученные произведения по форме (стихотворная и прозаическая), или жанру, или теме, или авторской принадлежности.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Выбирать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читать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книги по изучаемому разделу.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детском журнале произведения по теме, жанру или авторской принадлежности; информацию об авторах</w:t>
            </w:r>
          </w:p>
        </w:tc>
      </w:tr>
      <w:tr>
        <w:trPr/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Литературоведческая пропедевтика (практическое освоение)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Понятия: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произведение, текст, жанр, тема, фамилия автора, заголовок (заглавие), название произведения (фамилия автора, заголовок), диалог, монолог, обращение, сравнение, синонимы, герой произведения, описание, повествование.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Стихотворная и прозаическая форма произведения.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Сказки народные и литературные (авторские). Виды народных сказок: о животных, бытовые и волшебные.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представление о басне, рассказе, стихотворении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Ориентироваться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литературоведческих понятиях 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их в речи.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Составлять модели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разно-жанровых произведений,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модели по жанрам, темам, авторской принадлежности.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произведения по форме текста.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Классифицировать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произведения по следующим признакам: авторская принадлежность (народные или литературные); тема, жанр</w:t>
            </w:r>
          </w:p>
        </w:tc>
      </w:tr>
      <w:tr>
        <w:trPr/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Творческая деятельность учащихся (на основе литературных произведений)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 xml:space="preserve">Чтение по ролям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художественных произведений: выбор роли и передача особенностей образа героя произведения (тон и темп, мимика, жесты).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Инсценирование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произведений, эпизодов, отрывков.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Постановка «живых картин» отдельных эпизодов произведения.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Словесное рисование воображаемых картин при слушании и чтении произведений.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Пересказ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от лица героя или автора.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Рассуждение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 произведении и героях, формулировка собственной точки зрения.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Интерпретация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позиции автора (точки зрения автора).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Создание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небольших историй, комиксов о героях или с героями изучаемых произведений.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Оформление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книг-самоделок с моделями, планами, рисунками и текстами детей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Анализировать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произведение,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распределять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роли в произведении,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читать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роль в соответствии с выбранным образом.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Моделировать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«живые картины» к отдельным эпизодам по типу стоп-кадра.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Конструировать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описание картин к отдельным эпизодам.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Интерпретировать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текст произведения: пересказывать от имени героя, автора.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Высказывать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свою точку зрения об изученных произведениях.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Аргументировать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своё отношение к героям положительным и отрицательным.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Объяснять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точку зрения автора и главную мысль произведения.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индивидуально, в парах или группах истории о героях произведений, комиксы с героями произведений.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Оформлять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коллективно или в группах книжки-самоделки с материалами учащихся (моделями, книгами, рисунками и т. д.)</w:t>
            </w:r>
          </w:p>
        </w:tc>
      </w:tr>
      <w:tr>
        <w:trPr/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Чтение: работа с информацией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Информация: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книга, произведение, автор произведения, жанр, тема.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Сбор информации с опорой на аппарат книги (титульный лист, аннотация, предисловие/послесловие «Об авторе», «От автора»).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Составление таблиц (имена героев, действия, позиция автора, мнение читателя).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Чтение данных в таблице и использование их для характеристики героев, произведений, книг.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Заполнение и дополнение схем об авторах, жанрах, темах, типах книг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Усваивать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информацию о книге, произведении (жанр, тема, авторская принадлежность) 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пользоваться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ею.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нужную информацию о книге в аппарате книги.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Характеризовать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произведение, героев по информации в таблице.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Заполнять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таблицы, схемы,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делать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выводы, переводя табличную информацию в текстовую форму (суждение, аргументация, вывод)</w:t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135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33"/>
        <w:gridCol w:w="7761"/>
        <w:gridCol w:w="1841"/>
      </w:tblGrid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Раздел (блок учебника)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 нашей Родине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Народная мудрость (устное народное творчество).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 детях и для детей.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Мир сказок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Уж небо осенью дышало …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Снежок порхает, кружится.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Здравствуй, праздник новогодний!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 братьях наших меньших (произведения о животных)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Зарубежные сказки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Семья и я.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Весна, весна красная …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Волшебные сказки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136</w:t>
            </w:r>
          </w:p>
        </w:tc>
      </w:tr>
    </w:tbl>
    <w:p>
      <w:pPr>
        <w:pStyle w:val="NoSpacing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ТЕМАТИЧЕСКОЕ ПЛАНИРОВАНИЕ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С ОПРЕДЕЛЕНИЕМ ОСНОВНЫХ ВИДОВ ДЕЯТЕЛЬНОСТИ УЧАЩИХСЯ</w:t>
      </w:r>
    </w:p>
    <w:p>
      <w:pPr>
        <w:pStyle w:val="NoSpacing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tbl>
      <w:tblPr>
        <w:tblW w:w="10064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709"/>
        <w:gridCol w:w="2693"/>
        <w:gridCol w:w="992"/>
        <w:gridCol w:w="5669"/>
      </w:tblGrid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Название раздела (темы)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Часы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Виды деятельности учащихся</w:t>
            </w:r>
          </w:p>
        </w:tc>
      </w:tr>
      <w:tr>
        <w:trPr>
          <w:trHeight w:val="354" w:hRule="atLeast"/>
        </w:trPr>
        <w:tc>
          <w:tcPr>
            <w:tcW w:w="100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О Родине (5 часов)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Родине.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Ф.Савинов. «Родина»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стихотворения. Наблюдение за изменением тона и рифмой. Определение авторского отношения.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Родине.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 Никитин «Русь» (в сокращении).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стихотворения. Наблюдение за изменением тона и рифмой. Определение авторского отношения.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Сравнение стихотворения о Родине. Работа над выра</w:t>
              <w:softHyphen/>
              <w:t>зительностью чтения. Понятие «диалог». «Тон» автора. Логическое ударение.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о Родине.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С. Романовский. «Русь»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Сравнение стихотворений о Родине. Работа над выразительностью чтения.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Произведения о родине.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С. Романовский. «Слово о Русской земле»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произведения (читает учитель). Сравнение произведений по жанру: рассказ, стихотворение. Объяснение слов «летописец, летопись». Работа с книгой: название, обложка, иллюстрация, тема, жанр.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Стихи русских поэтов С. Прокофьев «Родина»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Рубцов «Россия, Русь – куда я ни взгляну»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Стартовая проверка техники чтения.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стихотворений вслух и молча (про себя), работа над выразительным чтением. Определение тона и темпа чтения. Сравнение стихотворений о Родине.</w:t>
            </w:r>
          </w:p>
        </w:tc>
      </w:tr>
      <w:tr>
        <w:trPr>
          <w:trHeight w:val="354" w:hRule="atLeast"/>
        </w:trPr>
        <w:tc>
          <w:tcPr>
            <w:tcW w:w="100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Народная мудрость. Устное народное творчество (6ч)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фольклора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«Я с горы на гору шла…»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со статьей «Обрати внимание» в учебнике, проверка читательской эрудиции - работа со схемой «Фольклор». Восприятие на слух текста песни, моделирование обложки, чтение вслух и молча, выразительное чтение. Работа с русской хороводной песней: слушание, чтение, определение ритма чтения, передача ритмического рисунка.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Загадки народные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загадок, определение текста загадок, выделение ключевых слов для поиска отгадки.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Литературное слушание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«Как Илья из Мурома богатырем стал».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Беседа: былина и былинный сказ. Былинные герои. Составление плана былины.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Былина.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«Три поездки Ильи Муромца»  ( в пересказе А. Нечаева)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«Три поездки Ильи Муромца» (отрывок)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формирования умения ана</w:t>
              <w:softHyphen/>
              <w:t>лизировать былины: повто</w:t>
              <w:softHyphen/>
              <w:t>ры, напевность, особенно</w:t>
              <w:softHyphen/>
              <w:t>сти языка. Выполнение творческой работы: сочине</w:t>
              <w:softHyphen/>
              <w:t>ние «продолжения были</w:t>
              <w:softHyphen/>
              <w:t>ны». Составление рассказа «Илья Муромец - былинный герой».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Малые жанры фольклора. Шутка, считалка, потешка, пословицы.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 по хрестоматии). Песенки, заклички, небылицы, пословицы, поговорки, загадки.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19"/>
              <w:shd w:val="clear" w:color="auto" w:fill="auto"/>
              <w:spacing w:lineRule="exact" w:line="230" w:before="0" w:after="420"/>
              <w:ind w:left="-28" w:firstLine="28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Обучение выразительному чтению диалога - шутки. Создание условий для вы</w:t>
              <w:softHyphen/>
              <w:t>деления при чтении глав</w:t>
              <w:softHyphen/>
              <w:t>ных слов,определения темпа и тона чтения. Учить объяснять смыл пословицы, сравнивать различные фольклорные жанры.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Понятия: «шутка», «считал</w:t>
              <w:softHyphen/>
              <w:t>ка», «прибаутка», «потеш</w:t>
              <w:softHyphen/>
              <w:t>ка», «пословица».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Рубрика «Книжная полка» и «Проверь себя».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«Народная мудрость».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19"/>
              <w:shd w:val="clear" w:color="auto" w:fill="auto"/>
              <w:spacing w:lineRule="exact" w:line="226" w:before="0" w:after="180"/>
              <w:ind w:left="-28" w:firstLine="28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Определение уровня оста</w:t>
              <w:softHyphen/>
              <w:t>точных знаний по изучен</w:t>
              <w:softHyphen/>
              <w:t>ным в пером классе темам.</w:t>
            </w:r>
          </w:p>
          <w:p>
            <w:pPr>
              <w:pStyle w:val="Style19"/>
              <w:shd w:val="clear" w:color="auto" w:fill="auto"/>
              <w:spacing w:lineRule="exact" w:line="235" w:before="180" w:after="200"/>
              <w:ind w:left="-28" w:firstLine="28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Обобщение по теме « О нашей Родине»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54" w:hRule="atLeast"/>
        </w:trPr>
        <w:tc>
          <w:tcPr>
            <w:tcW w:w="100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О детях и для детей (14 ч)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детях.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А.Барто «Катя»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Б. Заходер «Перемена»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Выразительное чтение. Уп</w:t>
              <w:softHyphen/>
              <w:t>ражнения: определение за</w:t>
              <w:softHyphen/>
              <w:t>дачи, тона, темпа чтения. Выделение рифмующихся слов. Создание условий для в выявления авторской точ</w:t>
              <w:softHyphen/>
              <w:t>ки зрения, высказывания своей точки зрения . Учить сравнивать произведения о детях.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для детей.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 Баруздин. «Стихи о человеке и его словах»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Рубцов «Ступенька»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о детях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 Баруздин  «Как Алешке учиться надоело».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Инсценировать небольшие произведения(сказки, басни) или отдельные эпизоды.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героев.;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детях 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Е. Пермяк. «Смородинка».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Михалков «Прогулка»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героев.;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детях Н. Носов  «Заплатка»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Н. Носов «На горке»,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Воронько «Мальчик Помогай»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эпизоды.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героев.;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для детей.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Г. Сапгир «Рабочие руки»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хрестоматии). Нанайская народная сказка «Айога»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Басни.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 Крылов «Лебедь, Щука и Рак»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Л. Толстой «Страшный зверь»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Рассказы о детях.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М. Зощенко. «Самое главное»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Я. Аким «Жадина»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о детях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Сутеев  «Кто лучше?»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В. Осеева «Волшебная иголочка»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детях и для детей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Митта. «Шар в окошке»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Е. Пермяк «Две пословицы»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Берестов «Прощание с другом»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для детей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Л. Пантелеев «Две лягушки»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Катаев  «Цветик-семицветик»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и книги о детях.  В. Беспальков «Совушка»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Рубрика «Книжная полка»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 В. Сутеева для детей.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Сутеев  «Снежный зайчик»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«О детях и для детей».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>
        <w:trPr>
          <w:trHeight w:val="354" w:hRule="atLeast"/>
        </w:trPr>
        <w:tc>
          <w:tcPr>
            <w:tcW w:w="100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Мир сказок (5 ч)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Русская народная сказка.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«У страха глаза велики»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 «Царевна- лягушка»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произведение до чтения (название, структура текста, иллюстрации. Слушание сказки. Чтение молча. Чтение текста по абзацам вслух. Выполнение заданий в учебной хрестоматии. Сравнение бытовой сказки с волшебной.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зарубежных писателей.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Братья Гримм «Маленькие человечки»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Братья Гримм «Три брата»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произведением до чтения – чтение фамилии автора, заголовка, подзаголовка (перевод с немецкого и фамилия переводчика). Сравнение сказок. Краткий пересказ сказки «Маленькие человечки». Самостоятельное ознакомительное чтение. Определение вида сказки (с приведением аргументов). Работа в группах: чтение эпизода о мастерстве одного из сыновей.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Х. К. Андерсена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Х. К.Андерсен «Пятеро из одного стручка»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Х.  К.  Андерсен «Принцесса на горошине»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Первичное чтение сказки вслух по частям, слушание чтения одноклассников. Объяснение смысла заголовка и определение вида сказки. Работа с текстом: чтение, ответы на вопросы, выполнение заданий.  Самостоятельная работа с новым произведением «Принцесса на горошине») - первичное чтение, моделирование обложки, ответы на вопросы, выполнение заданий.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Литературные (авторские сказки)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Братья Гримм. «Семеро храбрецов»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Б. Заходер  «Серая звёздочка»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со сказкой - выделение жанровых (повторы, последовательность событий) и национальных (имена героев, изобразительные детали) особенностей сказки. Выразительное чтение: определение тона и темпа чтения, наблюдение за знаками препинания. Сравнение сказок со схожими сюжетами: русской народной сказки «У страха глаза велики» и сказки братьев Гримм «Семеро храбрецов». Восприятие произведения – слушание сказки «Серая Звездочка» (читает учитель). Самостоятельная работа: чтение, выполнение заданий.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Рубрика «Книжная полка». Рубрика «Проверь себя».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«Мир сказок».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книгами по теме – выбор, название, презентация. Повторение изученных сказок, соотнесение иллюстраций с эпизодами из сказок. Работа по рубрике «Проверь себя» в учебнике – чтение вопросов и учебных задач, поиск ответов и решений с обоснованием. Самостоятельная работа в тетради. Самопроверка и самооценка по образцу.</w:t>
            </w:r>
          </w:p>
        </w:tc>
      </w:tr>
      <w:tr>
        <w:trPr>
          <w:trHeight w:val="354" w:hRule="atLeast"/>
        </w:trPr>
        <w:tc>
          <w:tcPr>
            <w:tcW w:w="100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«Уж  небо осенью дышало»    (6 ч)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Пушкин. «Уж небо осенью дышало…»,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Г. Скребицкий. «Осень»  (отрывок)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 Пришвин «Осеннее утро»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стихотворения. Выполнение заданий в учебнике и тетради. Работа с иллюстрацией к тексту. Самостоятельная работа с новым произведением - знакомство с произведение до чтения – чтение фамилии автора и заголовка, чтение текста произведения, моделирование обложки. Самопроверка и самооценка (сравнение построенной модели с готовым образцом, исправление ошибок, оценка работы). Чтение вслух и молча, моделирование обложки, выполнение заданий в учебной хрестоматии и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об осени.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Э. Шим «Белка и Ворон»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Е.Трутнева. «Осень»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Самостоятельная работа со сказкой «Белка и Ворон» - чтение молча, определение жанра и темы, моделирование обложки. Выполнение заданий в учебнике и тетради, наблюдение за формой текста, выразительное чтение по ролям. Слушание стихотворения, наблюдение за текстом, соотнесение текста с иллюстрацией. Тренировка выразительного чтения. Сравнение произведения Э. Шима и Е. трутневой (работа с таблицей).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об осени.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Н. Сладков. «Эхо»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Твардовский «Начало осени»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Самостоятельной чтение рассказа. Беседа по содержанию. Выразительное чтение. Сравнение произведений разных жанров – сказки и рассказа. Слушание чтения одноклассников, самостоятельное формулирование вопросов по содержанию, ответы на вопросы и дополнение ответов одноклассников. Чтение наизусть (тренировка с опорой на алгоритм действия).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о природе.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Н. Рубцов. «У сгнившей лесной избушки…».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Загадки.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М. Пришвин. «Недосмотренные грибы»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стихотворения. Выполнение заданий под руководством учителя. Упражнения в чтении. Повторение и объяснение понятия «загадка». Чтение рассказа М. Пришвина. Выполнение заданий, обучение пересказу.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Произведения о природе.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Э.Шим «Храбрый опёнок»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Бальмонт «Осень»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Майков «Осень»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рассказа (читает учитель, дети следят по тексту). Выполнение заданий в учебнике и тетради с использованием текста произведения, объяснение ответов. Самостоятельная работа с произведением – чтение молча, моделирование обложки, выполнение заданий в учебнике. Слушание чтения одноклассников (работа в парах), выполнение заданий в учебной хрестоматии и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разделу. Рубрика «Книжная полка».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«Уж небо осенью дышало…»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теме. Выполнение заданий в учебнике. Работа с книгами Н.Сладкова, Г. Скребицкого, М. Пришвина, Э.Шима. Выполнение заданий в учебнике и тетради. Самопроверка и самооценка уровня начитанности.</w:t>
            </w:r>
          </w:p>
        </w:tc>
      </w:tr>
      <w:tr>
        <w:trPr>
          <w:trHeight w:val="354" w:hRule="atLeast"/>
        </w:trPr>
        <w:tc>
          <w:tcPr>
            <w:tcW w:w="100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Снежок порхает, кружится... » (16 ч)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зиме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З.  Александрова. «Зима».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(слушание)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Ушинский «Проказы старухи зимы»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Знакомство с новым разделом. Восприятие стихотворения: слушание чтения учителя и слежение по тексту, выполнение заданий в учебнике и тетради. Обучение выразительному чтению с использованием Памятки 1, моделирование обложки. Слушание чтения одноклассников, определение авторской принадлежности, объяснение заголовка, моделирование обложки. Составление плана: озаглавливание каждой части и подробный или краткий пересказ (Памятки 4, 5). 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Научно-познавательные и художественные произведения о природе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С. Иванов «Каким бывает снег»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Есенин «Пороша»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Самостоятельное чтение рассказа. Составление плана. Обучение подробному пересказу по плану. Чтение стихотворения выразительно. Сравнение произведений С. Есенина и С. Иванова: заполнение таблицы в тетради или на компьютере. 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о природе. И. Соколов-Микитов. «Зима в лесу»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рассказа. Деление текста на части. Подробный пересказ.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Сказки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Э.  Шим. «Всем вам крышка»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Ушинский «Мороз не страшен»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сказки. Комментирование заглавия. Образ Морозко, реальные и сказочные события.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Народные сказки. Русская сказка «Дети  Деда Мороза»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 Немецкая народная сказка «Бабушка Метелица»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сказки. Упражнение в правильном и выразительном чтении. Выполнение заданий. Пересказ по плану. Сравнение народных сказок. Чтение сказки по эпизодам под руководством учителя. Самостоятельное выполнение заданий в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и сказки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М. Пришвин «Деревья в лесу»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Е. Пермяк «Четыре брата»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рассказом - самостоятельная подготовка выразительного чтения, выразительное чтение, выполнение заданий в учебнике и тетради. Самостоятельное чтение, выполнение заданий в учебной хрестоматии. Сравнение произведений М. Пришвина и Е. Пермяка по теме и жанру.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зиме.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 Суриков. «Детство»  (отрывок).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стихотворения. Выполнение заданий в учебнике и тетради. Беседа об отношении к природе. Коллективная творческая работа – рисование картины «Зимние забавы».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Литературные сказки. В.  Даль. «Девочка Снегурочка»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сказки. Выделение зачина, поиск повторов, песенок, концовки. Творческая работа: рассказать сказку от лица одного из героев. Упражнение в выразительном чтении песенки стариков.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Народные сказки. Русская народная сказка «Снегурочка».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 Японская народная сказка «Журавлиные перья»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со сказкой - чтение по частям, выполнение заданий, составление плана. Сравнение разных сказок о Снегурочке. Творческая работа: сочинение сказки о Снегурочке. Сравнение сказок разных народов. Самостоятельное первичное чтение – по частя (работа по группам), выполнение заданий в тетради, проверка работы по готовому образцу. Сравнение русской и японской сказок: определение сходства и различий, сравнение поведения героев. Определение жанра (бытовые сказки с превращениями и запретами).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детях Н. Некрасов «Саша» (отрывок из поэмы)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(слушание)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Одоевский «В гостях у Дедушки Мороза»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Выразительное чтение отрывка из поэмы. Работа с иллюстрацией. Сравнение произведений (отрывка из поэмы Н. Некрасова «Саша» и стихотворения И. Сурикова «Детство»). Работа с книгами Н. Некрасова. Выразительное чтение стихотворения. Работа с текстом сказки - слушание, выполнение заданий в учебной хрестоматии и тетради. Составление плана, подробный пересказ по плану (Памятка 5).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о животных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Г. Скребицкий, В. Чаплина «Как белочка зимует».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рассказа про себя. Выполнение заданий в учебнике и тетради. Сравнение произведений о природе.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и стихотворения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И. Соколов-Микитов. «Узоры на снегу»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 Беляков. «О чем ты думаешь, снегирь?».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рассказа. Комментирование заглавия. Подготовка подробного пересказа. Слушание. Упражнение в правильном чтении. Поиск сравнений. Обучение выразительному чтению. Выполнение заданий в учебнике и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Произведения для детей.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Одоевский «Мороз Иванович».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сказки. Выполнение заданий к тексту в учебной хрестоматии. Работа по группам: чтение по частям (части «Рукодельница» и «Ленивица»).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Урок коллективного творчества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«Царство Мороза Ивановича»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FF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Проектная деятельность (работа в группах). Определение учебной задачи (постановка спектакля, создание книги с иллюстрациями к сказке, выставка книг и т.п.), распределение работы (определение вида работы, подбор материала, оформление и т.д.). Презентация проекта: рассказ о проекте, демонстрация.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«Снежок порхает, кружится…»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Выполнение комплексной контрольной работы с использованием учебника, учебной хрестоматии, словаря-справочника «Книгочей».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Комплексная контрольная 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Выполнение комплексной контрольной работы с использованием учебника, учебной хрестоматии, словаря справочника «Книгочей». Проверка по готовому образцу. Самооценка.</w:t>
            </w:r>
          </w:p>
        </w:tc>
      </w:tr>
      <w:tr>
        <w:trPr>
          <w:trHeight w:val="354" w:hRule="atLeast"/>
        </w:trPr>
        <w:tc>
          <w:tcPr>
            <w:tcW w:w="100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«Здравствуй,   праздник     новогодний!»     (9 ч)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новогоднем празднике.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Михалков «В снегу стояла ёлочка»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Слушание. Выполнение заданий в учебнике и тетради. Выразительное чтение. Сравнение строф: выделение ключевых слов, логических ударений, знаков препинания, рифмующихся слов. Комментирование текста.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Х.К. Андерсена «Ель» ( в сокращении)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произведения, моделирование обложки (самостоятельно определить жанр и тему, указать фамилию автора и заголовок). Работа с текстом произведения: чтение вслух по частям, составление плана под руководством учителя, ответы на вопросы к тексту. Знакомство с книгами Х.-К. Андерсена для детей. Самостоятельный выбор и работа с книгой.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детях и для детей.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Гайдар. «Ёлка в тайге» (отрывок)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чтение рассказа по частям, беседа по содержанию Работа с текстом: деление на части и составление плана. Пересказ по плану. Работа с книгой А. Гайдара «Чук и Гек».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Новом годе.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С. Маршак. «Декабрь».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Книги С.Я. Маршака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стихотворения молча. Беседа после чтения. Работа с текстом произведения. Рисование иллюстрации к стихотворению. Повторение произведений С. Маршака.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Новом годе.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Городецкий «Новогодние приметы»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первичное чтение стихотворения. Моделирование обложки. Чтение вслух по строфам (работа в парах); выразительное чтение. Коллективная творческая работа «Приметы Нового года» (работа в группах).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Обобщение по теме. Рубрика «Проверь себя».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«Здравствуй, праздник новогодний!»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Выполнение заданий в учебнике и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Стихи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Рубрика «Книжная полка»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по рубрике «Книжная полка» - чтение отрывков из стихотворений о природе, называние произведений, поиск по учебнику, чтение наизусть или по учебнику. Конкурсное чтение подготовленного стихотворения. Выбор лучшего чтеца класса стихотворения о природе.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Библиотечный урок.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Книги о Новом годе для детей.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Х.К. Андерсен «Штопальная игла»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Подбор книг на заданную тему в свободном библиотечном фонде. Составление выставки книг о Новом годе.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«Здравствуй, праздник новогодний!»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Выставка творческих работ учащихся по теме; конкурс чтецов и рассказчиков; инсценирование отдельных произведений или постановка «живых картин»; конкурс знатоков загадок о зиме; викторина «По страницам учебника».</w:t>
            </w:r>
          </w:p>
        </w:tc>
      </w:tr>
      <w:tr>
        <w:trPr>
          <w:trHeight w:val="354" w:hRule="atLeast"/>
        </w:trPr>
        <w:tc>
          <w:tcPr>
            <w:tcW w:w="100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«О     братья     наших      меньших»   ( произведения    о    животных)  ( 12 часов)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животных. Русская народная песня «Буренушка».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В. Жуковский. «Птичка»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Коровин «Баран, заяц, ёж».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со второй частью учебника, титульным листом, аннотацией, содержанием, условными знаками, памятками. Работа с новым разделом: чтение вступительной статьи, определение учебной задачи. Самостоятельное чтение стихотворения В. Жуковского «Птичка». Слушание чтения одноклассников и учителя, выполнение заданий в тетради. Сравнение изучаемых произведений: заполнение таблицы в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о животных.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Ушинский. «Кот Васька».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фольклора (считалка, загадки)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Е. Благинина. «Голоса леса»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 Пришвин «Как поссорились кошка с собакой» (в сокращении)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чтение учителя, моделирование обложки, сравнение с готовой моделью. Выразительное чтение описания кота, выполнение заданий в учебнике и тетради. Выразительное чтение считалки и загадки, сравнение их, выделение особенностей. Самостоятельная работа с новым произведением. Выразительное чтение по ролям. Слушание чтения одноклассников, ответы на вопросы, дополнение ответов одноклассников.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и стихотворения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 животных.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 Пришвин. «Старый гриб»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Н. Рубцов «Про зайца».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Полноценное восприятие текста произведения – слушание чтения учителя, анализ содержания, выражение своего мнения о произведении после первичного восприятия. Работа с произведением: чтение вслух по абзацам, чтение описаний (поисковое чтение). Слушание и самостоятельное чтение произведения, выполнение заданий в учебной хрестоматии и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Рассказы о животных. К. Ушинский. «Лиса Патрикеевна».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Комаров «Оленёнок»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(слушание).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Е.  Чарушин «Перепёлка»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текста-описания, определение отношения автора к Лисе Патрикеевне, выразительное чтение. Самостоятельная работа с новым произведением - ознакомительное чтение молча, моделирование обложки и сравнение с готовой моделью. Чтение по строфам. Выразительное чтение. Выполнение заданий. Сравнение моделей обложек прочитанных произведений.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животных.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В. Бианки. «Ёж-спаситель».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Скороговорки.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 Пришвин «Журка»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произведением до первичного восприятия – называние произведения, объяснение заголовка. Самостоятельное чтение молча, определение жанра и темы (по модели). Работа со словарем, чтение вслух по абзацам, выполнение заданий в учебнике и тетради. Читать скороговорки, повторять знания о скороговорках (указывать особенности, определять тему). Самостоятельная работа с новым произведением.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Присказки и сказки.  М. Дудин. «Тары – бары…».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Бианки «Хвосты»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стихотворения, выражение своего мнения. Самостоятельное чтение текста, выполнение заданий в учебнике и тетради. Называние известных сказок с присказками. Ознакомительное чтение (читать по частям, слушать одноклассников и следить по тексту). Моделирование: составление плана в виде блок-схемы.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Произведения о животных.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Ушинский «Плутишка кот».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Паустовский «Барсучий нос».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Целостное восприятие (слушать чтение учителя и следить по тексту). Условно-схематическое моделирование: моделировать обложку. Работа со словарем. Самостоятельная работа с новым произведением. Сравнение произведения (дополнение таблицы).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Народные сказки.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Русская сказка. «Журавль и цапля».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хрестоматии). Африканская народная сказка «О том, как  лиса обманула гиену".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сказки. Анализ текста: выделение присказки, повторов, главной мысли. Выполнение заданий в учебнике и тетради. Краткий пересказ. Слушание. Комментирование заглавия. Выполнение заданий в учебной хрестоматии и тетради. Составление плана. Пересказ по плану.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народов России.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Русская народная сказка «Зимовье зверей»     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(в обработке Л. Толстого)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хрестоматии). Ненецкая народная сказка  «Белый медведь и бурый медведь»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со сказкой до чтения (правильно называть, выделять обработчика и формулировать высказывание:«Русская народная сказка «Зимовье зверей» в обработке Л.Н. Толстого»).Чтение ненецкой сказки про себя. Самостоятельная работа с текстом. Комментирование заглавия. Работа с текстом и иллюстрацией. Выполнение заданий в учебной хрестоматии.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Авторские сказки.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Д. Мамин-Сибиряк. «Сказка про Воробья Воробеича и Ерша Ершовича»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Киплинг «Откуда у кита такая глотка»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Упражнение в чтении. Работа с текстом. Выявление реального и вымышленного в произведениях. Определение особенностей построения сказки (сказка – диалог). Выполнение заданий в учебнике и тетради. Чтение вслух и молча. Выявление национальных особенностей авторской сказки (топонимы). Сравнение литературных сказок.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Народные сказки.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Русская сказка «Белые перышки»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сказки учителем. Выполнение заданий в учебнике и тетради. Характеристика героев. Подготовка выразительного чтения. Сравнение народных сказок.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Библиотечный урок.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о животных.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Рубрика «Книжная полная»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Рубрика «Проверь себя»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в библиотеке или в атмосфере библиотеки (класс превращается в читальный зал). Выбор книг со сказками о животных (работа в группах). Повторение изученных произведений. Выполнение заданий, классифицирование изученных произведений по жанрам (работа в группах).</w:t>
            </w:r>
          </w:p>
        </w:tc>
      </w:tr>
      <w:tr>
        <w:trPr>
          <w:trHeight w:val="354" w:hRule="atLeast"/>
        </w:trPr>
        <w:tc>
          <w:tcPr>
            <w:tcW w:w="100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Сказки зарубежных писателей  ( 11 часов)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Сказки народов мира. Украинская сказка «Колосок»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новым разделом, чтение названия и статьи «Обрати внимание», определение учебной задачи. Формирование полноценного восприятия произведения: слушание чтения учителя, выражение первичного впечатления о произведении. Работа с произведением: моделирование обложки, анализ формы текста и его особенностей. Самостоятельная работа с новым произведением (чтение, выполнение заданий в учебной хрестоматии и тетради, сравнение героев сказок разных народов).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народов мира. Украинская сказка «Колосок»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хрестоматии). Французская сказка «Волк, улитка и осы»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чтение. Выполнение заданий. Выполнение заданий в учебнике и тетради. Характеристика героев. Подготовка выразительного чтения. Сравнение народных сказок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народов мира. Английская сказка «Как Джек за счастьем ходил».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чтение. Выполнение заданий. Сравнение английской сказки с русской сказкой «Зимовье зверей». Творческая работа: пересказ сказки от лица Джека.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народов мира. Норвежская сказка «Лис Миккель и медведь Бамсе»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хрестоматии). Сказки американских индейцев "Как кролик взял койота на испуг"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веселых историй. Образы героев сказки. Выполнение заданий в учебнике и тетради. Сравнение норвежской сказки со сказками других народов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народов мира. Норвежская сказка «Лис Миккель и медведь Бамсе»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хрестоматии). Сказки американских индейцев "Как кролик взял койота на испуг"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веселых историй. Образы героев сказки. Выполнение заданий в учебнике и тетради. Сравнение норвежской сказки со сказками других народов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Литературные сказки зарубежных писателей.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Братья Гримм. «Бременские музыканты»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со сказкой - выделение жанровых (повторы, последовательность событий) и национальных (имена героев, изобразительные детали) особенностей сказки. Выразительное чтение: определение тона и темпа чтения, наблюдение за знаками препинания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народов мира. Английская народная сказка «Сказка про трех поросят».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Самостоятельное моделирование обложки. Чтение сказки по частям. Работа в парах – чтение диалогов Волка и поросят. Сравнение английской сказки и сказки С. Михалкова «Три поросенка». Составление таблицы в тетради 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народов мира. Английская народная сказка «Сказка про трех поросят».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Самостоятельное моделирование обложки. Чтение сказки по частям. Работа в парах – чтение диалогов Волка и поросят. Сравнение английской сказки и сказки С. Михалкова «Три поросенка». Составление таблицы в тетради 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Зарубежные сказки. Повторение.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Повторение изученного, работа со схемой. Оценивать героев и их поступки.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Библиотечный урок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Дорогами сказок. Рубрика «Книжная полка».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по рубрике «Книжная полка» - называние книг (фамилии авторов, заглавия и темы), рассматривание книг со сказками (по группам), чтение сказки и презентация выбранной книги со сказками зарубежных писателей.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Обобщение. Рубрика «Проверь себя».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«Сказки зарубежных писателей».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Литературная игра «Вспомни и назови» (одни учащиеся читают отрывки из сказок, а другие называют). Классификация изученных произведений по жанру, составление общего списка под руководством учителя. Презентация своей любимой сказки.</w:t>
            </w:r>
          </w:p>
        </w:tc>
      </w:tr>
      <w:tr>
        <w:trPr>
          <w:trHeight w:val="354" w:hRule="atLeast"/>
        </w:trPr>
        <w:tc>
          <w:tcPr>
            <w:tcW w:w="100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Семья   и  я  (16 часов)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семье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Л. Толстой   «Лучше всех».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рассказа (читает учитель), ответы на вопросы. Знакомство с жанром «рассказ-быль», объяснение значения слова «быль».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Фольклорные произведения о семье. Пословицы. Народная песня. Колыбельная.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произведений разных жанров о семье. Отработка навыка чтения. Беседа: образы мамы, дочери, сестры. Творческая работа: сочинение рассказа «Вся семья вместе – и душа на месте». Слушание, чтение и выполнение заданий в учебнике и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Авторские колыбельные песни.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М. Лермонтов «Спи, младенец мой прекрасный…»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Развитие эстетического восприятия художественного текста - слушать, читать текст колыбельной песни. Определение главной мысли песни: отношение матери к сыну. 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о детях. Е. Пермяк «Случай с кошельком»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Аксаков «Моя сестра»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Целостное восприятие текста - самостоятельное чтение рассказа, ответы на вопросы к тексту. Формирование личностных нравственных установок через поступки героев: аргументированное выражение своего отношения к героям, сравнение их позиций. Самостоятельная работа с новым произведением – чтение молча, ответы на вопросы в учебнике, моделирование обложки, выполнение заданий в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детях.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Осеева. «Сыновья».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Пословицы.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рассказа. Выполнение заданий под руководством учителя. Пересказ по плану. Чтение диалога матери и ветра. Чтение пословицы, объяснение ее смысла, соотнесение с рассказом.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Авторская колыбельная песня.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Майков. «Колыбельная песня"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Пословицы.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Целостное восприятие текста – первичное слушание, выявление первичного восприятия текста (Что понравилось? Что не понравилось? Какое настроение создает? Чем гордится ветер?). Выразительное чтение диалога матери и ветра. Сравнение изученных колыбельных песен. Дополнение таблицы.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семье Л. Толстой «Отец и сыновья».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И. Панькин  «Легенда о матерях»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молча. Самостоятельная работа с новым произведением, выполнение заданий в учебнике и тетради. Формирование читательского восприятия – слушание произведения И. Панькина «Легенда о матерях». Составление эскизно-модельного плана, пересказ легенды по плану. Составление плана, пересказ.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 произведения о семье А. Плещеев. «Дедушка»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Л. Воронкова «Катин подарок»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произведения (читает учитель или хорошо читающие дети). Работа с текстом произведения: чтение по строкам и строфам. Формирование целостного восприятия - самостоятельное чтение рассказа, ответы на вопросы к тексту. Моделирование обложки, сравнение с готовой моделью.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семье.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Ю. Коринец. «Март»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Плещеев. «Песня матери»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Слушание, выявление первичного восприятия произведения (Что понравилось? Что не понравилось? Какое настроение создает?), Самостоятельное выполнение заданий в тетради. Самостоятельная работа со стихотворением А. Плещеева – чтение молча, выполнение заданий в учебнике и тетради. Сравнение колыбельных песен М. Лермонтова, А. Майкова и А. Плещеева.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народов России о семье. Татарская сказка «Три сестры».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Русская народная сказка «Белая уточка».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Первичное слушание сказки (читает учитель), ответы на вопросы к тексту сказки в учебнике. Беседа (отношение старших дочерей к матери, отношение младшей дочери к матери). Самостоятельный выбор и чтение книг со сказками о семье (работа в группах).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Произведения о семье. С. Михалков «А что у вас?»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стихотворения. Выполнение заданий в учебной хрестоматии и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семье.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Солоухин. «Деревья».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Б. Заходер  «Сморчки"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стихотворения учителем. Выполнение заданий в учебнике и тетради. Выразительное чтение. Творческая работа: сочинение «Мой дедушка». Самостоятельная работа с произведением.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ко Дню Победы.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Михалков «Быль для детей»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Беседа о Дне Победы. Слушание произведения. Выразительное чтение третьей части. Работа с иллюстрациями к тексту произведения.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ко Дню Победы.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Баруздин «Салют»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Литературное слушание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(по хрестоматии)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Курашкевич «Бессмертие»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стихотворения (читает учитель), ответы на вопросы. Творческая работа: сочинение рассказа «Салют Победы». Рассматривание книг о детях войны. Чтение выбранной книги (Работа в группе). Объяснение пословицы «Жить - Родине служить».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ко Дню Победы.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теме. Выполнение заданий в учебнике под руководством учителя. Самостоятельное выполнение заданий в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Обобщение по теме.  Повторение. Рубрика «Проверь себя».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«Семья и 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Обобщение по теме. Выполнение заданий в учебнике под руководством учителя. Самостоятельное выполнение заданий в тетради. </w:t>
            </w:r>
          </w:p>
        </w:tc>
      </w:tr>
      <w:tr>
        <w:trPr>
          <w:trHeight w:val="354" w:hRule="atLeast"/>
        </w:trPr>
        <w:tc>
          <w:tcPr>
            <w:tcW w:w="100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«Весна,   весна    красная…»    (24 часа)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Народная песня «Весна, весна красная»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Ахматова «Перед весной бывают дни такие»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новым разделом – чтение названия раздела и вступительной статьи «Обрати внимание». Выразительное  чтение народной песни. Выполнение заданий. Творческая работа: сочинение закличек (о солнце, дожде, хлебе). Слушание стихотворения (развитие эстетического восприятия). Подготовка выразительного чтения.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весенней природе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Пушкин. «Гонимы вешними лучами…»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Чехов «Весной»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Г. Скребицкий «Весна – художник»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рассказа (читает учитель), моделирование обложки, чтение вслух и молча, выполнение заданий в учебнике и тетради. Слушание (развитие эстетического восприятия). Подготовка выразительного чтения. Самостоятельная работа с новым произведением. Сравнение произведений А. Чехова, А.С. Пушкина и Г. Скребицкого по теме и жанру, заполнение таблицы в тетради или на компьютере.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Произведения о природе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Сладков. «Снег и Ветер».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 «Проталина»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Целостное восприятие произведения - слушание (читает учитель), выполнение заданий в учебнике и тетради. Моделирование обложки и сравнение ее с готовым образцом. Самостоятельная работа с новым произведением – первичное чтение молча, моделирование обложки, выполнение заданий. Сравнение произведений.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о весне. С. Маршак. «Весенняя песенка»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Э. Шим «Весенняя песенка»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учителем стихотворения. Подготовка выразительного чтения. Выполнение заданий. Самостоятельное чтение рассказа. Выполнение заданий в учебнике и тетради. Сравнение произведений по жанру.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природе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Е. Баратынский. «Весна, весна! Как  воздух чист!,,,»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Маяковский «Тучкины штучки»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стихотворения. Беседа после чтения. Выполнение заданий в учебнике и тетради. Самостоятельная работа с новым произведением – чтение, определение жанра и темы, моделирование обложки, практическое освоение понятия «юмор». Сравнение произведений Е. Баратынского и В. Маяковского по жанру и теме, заполнение таблицы.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разных жанров о природе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Ф. Тютчев. «Зима недаром злится…».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М. Пришвин «Лесная капель»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Восприятие художественного произведения – слушание чтения учителя, выполнение заданий в учебнике и тетради. Поиск в учебнике информации об авторе. Слушание рассказа М. Пришвина «Лесная капель» (читают учащиеся по частям). Моделирование обложки и сравнение с готовой моделью. Упражнение в чтении по частям, озаглавливание каждой части. Сравнение произведений Ф. Тютчева и М. Пришвина по теме и жанру. Творческое задание: составление словаря «весенних» слов.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Произведения о животных.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Куприн. «Скворцы»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Сладков. «Скворец-молодец».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художественного произведения, анализ собственных переживаний после прочтения произведения, определение отношения автора к героям. Чтение рассказа вслух по частям, составление плана под руководством учителя. Самостоятельная работа с новым произведением – первичное чтение молча, моделирование обложки, выполнение заданий к тексту, чтение диалога в парах, самопроверка по образцу.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Сладков. «Апрельские шутки»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Сладкова «Весенний разговор»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Самостоятельная работа с новым произведением – знакомство с произведение до чтения, чтение текста, выполнение заданий в учебнике и тетради, моделирование обложки. Самопроверка и самооценка. Чтение вслух и молча, выражение своего отношения к произведению при чтении, моделирование обложки, выполнение заданий в учебной хрестоматии. Творческая работа - инсценирование сказки Н. Сладкова.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о природе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Барто. «Апрель».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 «Ивовый пир»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Восприятие произведения – слушание, выделение ключевых слов. Чтение текста произведения вслух, выразительно. Самостоятельная работа с новым произведением – первичное чтение молча, моделирование обложки, выполнение заданий. Работа в парах: взаимопроверка чтения вслух.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о природе. Г. Скребицкий. «Жаворонок».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Воронько «Журавли»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Первичное чтение, выражение своего отношения к произведению. Моделирование обложки и сравнение ее с образцом. Самостоятельная работа – чтение вслух и молча, выполнение заданий в учебной хрестоматии и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Произведения фольклора. Заклички-веснянки.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новым произведением - выразительное чтение заклички. Работа в группах: подготовка выразительного чтения заклички-веснянки.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фольклора.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Закличка.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Загадка.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Восприятие художественного текста - слушание чтения учителя. Упражнение в выразительном чтении (работа в парах). Определение понятия «закличка». Сравнение изученных закличек (работа в группах). Повторение – чтение загадок, определение тем. Чтение, выделение ключевых слов, поиск отгадок и объяснение выбора, выполнение заданий в учебнике и тетради. Коллективная творческая работа: сочинение загадок о птицах.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Жуковский «Жаворонок»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Бианки «Что увидел жаворонок, когда вернулся на Родину»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текстом стихотворения. Выполнение заданий в учебнике и тетради. Выразительное чтение. Заучивание наизусть. Восприятие произведения - слушание. Самостоятельная работа с новым произведением: чтение молча, моделирование обложки, выполнение заданий к тексту, чтение по абзацам.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о природе. О.Высотская «Одуванчик»,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М. Пришвин «Золотой луг».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стихотворения (читает учитель), наблюдение за текстом. Выразительное чтение. Поисковая работа по группам: поиск и чтение произведений об одуванчике. Целостное восприятие рассказа - слушание чтения одноклассников, чтение и объяснение заголовка, составление вопросов по содержанию, ответы на вопросы, дополнение ответов одноклассников. Поиск информации об одуванчиках.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Произведения о родной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Дудочкин «Почему хорошо на свете».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Э. Шим «Муравейник»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со сказкой – упражнение в чтении, выполнение заданий в учебнике и тетради, составление плана. Самостоятельная работа с произведением – чтение молча, моделирование обложки, выполнение заданий в учебной хрестоматии и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и стихотворения о природе.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 «Весенний гам»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Барто. «Воробей»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Ознакомительное чтение – читают дети и учитель. Моделирование обложки, сравнение созданной модели с готовой. Чтение в соответствии с орфоэпическими нормами (что, чтобы), подбор синонимов к словам: бубнят, грянул, хлынули, загремел. Самостоятельная работа с новым произведением – чтение стихотворения вслух, выполнение заданий в учебнике и тетради. Сравнение произведений Н. Сладкова и А. Барто по теме и жанру (заполнение таблицы).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для детей.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М. Пришвин. «Ребята и утята».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художественного произведения (текст читает учитель), ответы на вопросы. Работа с текстом произведения: чтение вслух по частям, озаглавливание каждой части, рассматривание иллюстраций и чтение соответствующих отрывков.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Сказки о животных.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Б. Заходер  «Птичья школа»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 Горькой «Воробьишко»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Восприятие – слушание текста стихотворения (читает учитель, учащиеся следят по тексту). Работа в группах: подготовка выразительного чтения. Слушание сказки М. Горького «Воробьишко» (читает учитель, учащиеся следят по тексту). Знаково-символическое моделирование. Выполнение заданий в учебной хрестоматии. Сравнение произведений. Работа с таблицей в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природе.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К. Ушинский. «Утренние лучи».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сказки, моделирование обложки, выполнение заданий в учебнике и тетради.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Барто. «Весна, весна на улице…».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Сеф «Чудо»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произведение до чтения. Первичное восприятие стихотворения: чтение учителя или одноклассников. Повторение стихотворений А. Барто (заполнение схемы в тетради или на компьютере). Слушание стихотворения Р. Сефа «Чудо». Работа с книгами по теме (уметь называть книги, рассказывать о знакомых книгах, группировать книги по теме).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техники чтения.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Проверка техники чтения.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Библиотечный урок.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Книги о родной природе.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книгами – называние книги, характеристика прочитанных книг, группирование по темам, жанрам, авторской принадлежности. Титульный лист и аннотация. Работа с книгами о природе (по группам).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Обобщение по теме.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Рубрика «Проверь себя».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«Весна, весна красная…».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выполнение контрольной работы «Проверь себя» в тетради. Самопроверка по образцу.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Комплексная  контрольная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Выполнение комплексной контрольной работы с использованием учебника, учебной хрестоматии, словаря справочника «Книгочей». Проверка по готовому образцу. Самооценка.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Волшебные сказки    (12 часов)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Волшебные сказки. Русская народная сказка «Чудо-чудное, Диво-Дивное»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Книги с волшебными сказками.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сказки (читает учитель и дети). Работа с текстом произведения: чтение вслух по частям, составление плана под руководством учителя.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Волшебные сказки.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Русская народная сказка «Хаврошечка».   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произведением до чтения (название, структура текста, иллюстрации). Чтение вслух и молча, выполнение заданий в учебнике  и тетради. Работа с понятиями: волшебная сказка, зачин, присказка. Работа с текстом: чтение, ответы на вопросы, выполнение заданий.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Пушкин  «Сказка о рыбаке и рыбке».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произведением до чтения – чтение фамилии автора, заголовка, наблюдение за формой текста. Чтение сказки по частям. Ответы на вопросы, дополнение ответов одноклассников. Моделирование обложки и сравнение ее с образцом, оценка своей работы. Работа с текстом произведения: выполнение заданий в учебнике. Ознакомительное чтение индийской сказки (работа по группам). Работа в группах: чтение эпизодов и сравнение их с эпизодами сказки А.С. Пушкина.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Пушкин  «Сказка о рыбаке и рыбке».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 по хрестоматии) Индийская народная сказка «Золотая рыба»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Первичное чтение сказки вслух по частям. Объяснение смысла заголовка, определение вида сказки. Работа с текстом – чтение, ответы на вопросы, выполнение заданий. Определение главной мысли сказки. (Памятка 6). Первичное чтение индийской сказки  Объяснение смысла заголовка. Чтение текста сказки по эпизодам. Упражнение в выразительном чтении диалога героев (работа в парах). Оценка поступков героев с точки зрения морали, аргументирование своего ответа.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Пушкин  «Сказка о рыбаке и рыбке».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С. Пушкин «Сказка о попе и работнике его Балде»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Первичное чтение сказки А.С. Пушкина. Объяснение смысла заголовка. Чтение текста сказки по эпизодам. Упражнение в выразительном чтении диалога героев (работа в парах). Оценка поступков героев с точки зрения морали, аргументирование своего ответа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Волшебные сказки. Шарль Перро. «Кот в сапогах». 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восприятия художественного произведения, читательских умений, моделирование обложки для книги. Чтение текста сказки по эпизодам. Упражнение в выразительном чтении диалога героев (работа в парах). Оценка поступков героев с точки зрения морали, аргументирование своего ответа.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Волшебные сказки. Шарль Перро. «Кот в сапогах».  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произведений Ш. Перро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восприятия художественного произведения, читательских умений, моделирование обложки для книги. Чтение текста сказки по эпизодам. Упражнение в выразительном чтении диалога героев (работа в парах). Оценка поступков героев с точки зрения морали, аргументирование своего ответа. Знакомство с другими сказками автора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Мир сказок и чудес.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Л. Кэрол «Алиса в стране чудес»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произведение до чтения (чтение фамилии автора, заголовка, подзаголовка, заголовков отдельных глав). Слушание первой главы «Вниз по кроличьей норе». Чтение вслух по очереди главы «Море слез». Оформление дневника летнего чтения.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Мир сказок и чудес.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Л. Кэрол «Алиса в стране чудес»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 и анализ первой главы «Вниз по кроличьей норе». Чтение вслух по очереди главы «Море слез». Оформление дневника летнего чтения.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Обобщение по теме.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Рубрика «Книжная полка»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Рубрика «Проверь себя»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книгами - правильное называние, определение жанра, темы, авторской принадлежности. Аннотирование прочитанной книги по образцу. Классифицирование изученных сказок (народные и литературные). Работа со схемой в тетради или на компьютере. Творческая работа по группам: сочинить волшебную сказку с одним из известных сказочных героев.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Обобщение по теме.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Рубрика «Книжная полка»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Рубрика «Проверь себя»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обобщения и закрепления)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книгами - правильное называние, определение жанра, темы, авторской принадлежности. Аннотирование прочитанной книги по образцу. Классифицирование изученных сказок (народные и литературные).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Комплексная контрольная работа. Итоговая проверка техники чтения.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Выполнение комплексной контрольной работы с использованием учебника, учебной хрестоматии, словаря справочника «Книгочей». Проверка по готовому образцу. Самооценка.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Урок-игра «По страницам литературных книг»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Описание материально-техническое обеспечение образовательного процесса по предмету «Литературное чтение»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Технические средства обучения:</w:t>
      </w:r>
    </w:p>
    <w:p>
      <w:pPr>
        <w:pStyle w:val="Normal"/>
        <w:numPr>
          <w:ilvl w:val="0"/>
          <w:numId w:val="10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Ноутбук.</w:t>
      </w:r>
    </w:p>
    <w:p>
      <w:pPr>
        <w:pStyle w:val="Normal"/>
        <w:numPr>
          <w:ilvl w:val="0"/>
          <w:numId w:val="10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Проектор.</w:t>
      </w:r>
    </w:p>
    <w:p>
      <w:pPr>
        <w:pStyle w:val="Normal"/>
        <w:numPr>
          <w:ilvl w:val="0"/>
          <w:numId w:val="10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Цифровой фотоаппарат.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Наглядные пособия:</w:t>
      </w:r>
    </w:p>
    <w:p>
      <w:pPr>
        <w:pStyle w:val="Normal"/>
        <w:numPr>
          <w:ilvl w:val="0"/>
          <w:numId w:val="11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Комплект таблиц для начальной школы «Литературное чтение. 2 класс».</w:t>
      </w:r>
    </w:p>
    <w:p>
      <w:pPr>
        <w:pStyle w:val="Normal"/>
        <w:numPr>
          <w:ilvl w:val="0"/>
          <w:numId w:val="11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Набор предметных картинок.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ind w:firstLine="708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Интернет ресурсы:</w:t>
      </w:r>
    </w:p>
    <w:p>
      <w:pPr>
        <w:pStyle w:val="NoSpacing"/>
        <w:numPr>
          <w:ilvl w:val="0"/>
          <w:numId w:val="12"/>
        </w:numPr>
        <w:suppressAutoHyphens w:val="true"/>
        <w:jc w:val="both"/>
        <w:rPr/>
      </w:pPr>
      <w:hyperlink r:id="rId3" w:tgtFrame="_blank">
        <w:r>
          <w:rPr>
            <w:rStyle w:val="Style14"/>
            <w:rFonts w:cs="Times New Roman" w:ascii="Times New Roman" w:hAnsi="Times New Roman"/>
            <w:sz w:val="24"/>
            <w:szCs w:val="24"/>
          </w:rPr>
          <w:t>proshkolu.ru</w:t>
        </w:r>
      </w:hyperlink>
    </w:p>
    <w:p>
      <w:pPr>
        <w:pStyle w:val="NoSpacing"/>
        <w:numPr>
          <w:ilvl w:val="0"/>
          <w:numId w:val="12"/>
        </w:numPr>
        <w:suppressAutoHyphens w:val="true"/>
        <w:jc w:val="both"/>
        <w:rPr/>
      </w:pPr>
      <w:hyperlink r:id="rId4" w:tgtFrame="_blank">
        <w:r>
          <w:rPr>
            <w:rStyle w:val="Style14"/>
            <w:rFonts w:cs="Times New Roman" w:ascii="Times New Roman" w:hAnsi="Times New Roman"/>
          </w:rPr>
          <w:t>http://59311s001.edusite.ru/p95aa1.html</w:t>
        </w:r>
      </w:hyperlink>
      <w:r>
        <w:rPr>
          <w:rFonts w:cs="Times New Roman" w:ascii="Times New Roman" w:hAnsi="Times New Roman"/>
        </w:rPr>
        <w:t xml:space="preserve">  </w:t>
      </w:r>
    </w:p>
    <w:p>
      <w:pPr>
        <w:pStyle w:val="NoSpacing"/>
        <w:numPr>
          <w:ilvl w:val="0"/>
          <w:numId w:val="12"/>
        </w:numPr>
        <w:suppressAutoHyphens w:val="true"/>
        <w:jc w:val="both"/>
        <w:rPr/>
      </w:pPr>
      <w:hyperlink r:id="rId5" w:tgtFrame="_blank">
        <w:r>
          <w:rPr>
            <w:rStyle w:val="Style14"/>
            <w:rFonts w:cs="Times New Roman" w:ascii="Times New Roman" w:hAnsi="Times New Roman"/>
          </w:rPr>
          <w:t>http://www.rusedu.ru/subcat_28.html</w:t>
        </w:r>
      </w:hyperlink>
      <w:r>
        <w:rPr>
          <w:rFonts w:cs="Times New Roman" w:ascii="Times New Roman" w:hAnsi="Times New Roman"/>
        </w:rPr>
        <w:t xml:space="preserve">  </w:t>
      </w:r>
    </w:p>
    <w:p>
      <w:pPr>
        <w:pStyle w:val="NoSpacing"/>
        <w:numPr>
          <w:ilvl w:val="0"/>
          <w:numId w:val="12"/>
        </w:numPr>
        <w:suppressAutoHyphens w:val="true"/>
        <w:jc w:val="both"/>
        <w:rPr/>
      </w:pPr>
      <w:hyperlink r:id="rId6" w:tgtFrame="_blank">
        <w:r>
          <w:rPr>
            <w:rStyle w:val="Style14"/>
            <w:rFonts w:cs="Times New Roman" w:ascii="Times New Roman" w:hAnsi="Times New Roman"/>
          </w:rPr>
          <w:t>http://mlshkola.ucoz.ru/</w:t>
        </w:r>
      </w:hyperlink>
    </w:p>
    <w:p>
      <w:pPr>
        <w:pStyle w:val="Url"/>
        <w:numPr>
          <w:ilvl w:val="0"/>
          <w:numId w:val="12"/>
        </w:numPr>
        <w:suppressAutoHyphens w:val="true"/>
        <w:jc w:val="both"/>
        <w:rPr/>
      </w:pPr>
      <w:r>
        <w:rPr>
          <w:lang w:val="en-US"/>
        </w:rPr>
        <w:t>http</w:t>
      </w:r>
      <w:r>
        <w:rPr/>
        <w:t>://</w:t>
      </w:r>
      <w:r>
        <w:rPr>
          <w:lang w:val="en-US"/>
        </w:rPr>
        <w:t>www</w:t>
      </w:r>
      <w:r>
        <w:rPr/>
        <w:t>.</w:t>
      </w:r>
      <w:r>
        <w:rPr>
          <w:lang w:val="en-US"/>
        </w:rPr>
        <w:t>russianculture</w:t>
      </w:r>
      <w:r>
        <w:rPr/>
        <w:t>.</w:t>
      </w:r>
      <w:r>
        <w:rPr>
          <w:lang w:val="en-US"/>
        </w:rPr>
        <w:t>ru</w:t>
      </w:r>
    </w:p>
    <w:p>
      <w:pPr>
        <w:pStyle w:val="NoSpacing"/>
        <w:suppressAutoHyphens w:val="true"/>
        <w:ind w:left="720" w:hanging="0"/>
        <w:jc w:val="both"/>
        <w:rPr/>
      </w:pPr>
      <w:r>
        <w:rPr/>
      </w:r>
    </w:p>
    <w:p>
      <w:pPr>
        <w:pStyle w:val="NoSpacing"/>
        <w:suppressAutoHyphens w:val="tru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headerReference w:type="default" r:id="rId7"/>
          <w:footerReference w:type="default" r:id="rId8"/>
          <w:type w:val="nextPage"/>
          <w:pgSz w:w="11906" w:h="16838"/>
          <w:pgMar w:left="1134" w:right="851" w:header="709" w:top="1134" w:footer="709" w:bottom="851" w:gutter="0"/>
          <w:pgNumType w:fmt="decimal"/>
          <w:formProt w:val="false"/>
          <w:textDirection w:val="lrTb"/>
          <w:docGrid w:type="default" w:linePitch="360" w:charSpace="0"/>
        </w:sectPr>
        <w:pStyle w:val="Normal"/>
        <w:rPr/>
      </w:pPr>
      <w:r>
        <w:rPr/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Календарно - тематическое планирование по литературному чтению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2 класс</w:t>
      </w:r>
    </w:p>
    <w:p>
      <w:pPr>
        <w:pStyle w:val="Normal"/>
        <w:rPr/>
      </w:pPr>
      <w:r>
        <w:rPr/>
      </w:r>
    </w:p>
    <w:tbl>
      <w:tblPr>
        <w:tblW w:w="19499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670"/>
        <w:gridCol w:w="2664"/>
        <w:gridCol w:w="86"/>
        <w:gridCol w:w="3147"/>
        <w:gridCol w:w="2"/>
        <w:gridCol w:w="2429"/>
        <w:gridCol w:w="2"/>
        <w:gridCol w:w="3621"/>
        <w:gridCol w:w="78"/>
        <w:gridCol w:w="2"/>
        <w:gridCol w:w="1435"/>
        <w:gridCol w:w="2"/>
        <w:gridCol w:w="2"/>
        <w:gridCol w:w="759"/>
        <w:gridCol w:w="23"/>
        <w:gridCol w:w="2"/>
        <w:gridCol w:w="207"/>
        <w:gridCol w:w="2"/>
        <w:gridCol w:w="563"/>
        <w:gridCol w:w="2"/>
        <w:gridCol w:w="2"/>
        <w:gridCol w:w="757"/>
        <w:gridCol w:w="2"/>
        <w:gridCol w:w="2"/>
        <w:gridCol w:w="756"/>
        <w:gridCol w:w="2"/>
        <w:gridCol w:w="2"/>
        <w:gridCol w:w="757"/>
        <w:gridCol w:w="2"/>
        <w:gridCol w:w="1"/>
        <w:gridCol w:w="757"/>
        <w:gridCol w:w="2"/>
        <w:gridCol w:w="2"/>
        <w:gridCol w:w="756"/>
      </w:tblGrid>
      <w:tr>
        <w:trPr/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Тема,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32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Цели,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60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Ожидаемые результаты</w:t>
            </w:r>
          </w:p>
        </w:tc>
        <w:tc>
          <w:tcPr>
            <w:tcW w:w="151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Дата 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6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3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метапредметные</w:t>
            </w:r>
          </w:p>
        </w:tc>
        <w:tc>
          <w:tcPr>
            <w:tcW w:w="1519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6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О нашей Родине (5ч)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Родине.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Ф.Савинов. «Родина»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вхождения в тему)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Развитие навыка чтения. Закрепление литературоведческих понятий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стихотворения. Наблюдение за изменением тона и рифмой. Определение авторского отношения.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правильно называть стихотворение.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выражать свое отношение к произведению, героям, автору; различать жанры произведений о Родине.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рассуждение; читать вслух и про себя тексты.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учатся задавать вопросы.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формулировать и удерживать учебную задачу, составлять план и последовательность действий, адекватно воспринимать предложения учителя.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мотивация учебной деятельности, уважительное отношение к истории и культуре народа, гордость за Родину.</w:t>
            </w:r>
          </w:p>
        </w:tc>
        <w:tc>
          <w:tcPr>
            <w:tcW w:w="15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Текущий. Фронтальный, индивидуальный 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6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Родине.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 Никитин «Русь» (в сокращении).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Развитие умения слышать автора. Работа над выра</w:t>
              <w:softHyphen/>
              <w:t>зительностью чтения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Сравнение стихотворений о Родине. Работа над выразительностью чтения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Правильно называть стихотворение, уметь выражать свое отношение к произведению, героям, автору; различать жанры произведений о Родине.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уметь самостоятельно работать с отрывком из стихотворения: читать, моделировать обложку.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выразительно читать, работать с памяткой.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рассуждение;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читать вслух и про себя тексты.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учатся задавать вопросы.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формулировать и удерживать учебную задачу, составлять план и последовательность действий, адекватно воспринимать предложения учителя.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Принятие образа «хорошего ученика», мотивация учебной деятельности, уважительное отношение к истории и культуре народа, гордость за Родину.</w:t>
            </w:r>
          </w:p>
        </w:tc>
        <w:tc>
          <w:tcPr>
            <w:tcW w:w="15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Текущий. Фронтальный, индивидуальный 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6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о Родине.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С. Романовский. «Русь»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Определение эмоциональ</w:t>
              <w:softHyphen/>
              <w:t>ного состояния героев. Формировать навыки  чте</w:t>
              <w:softHyphen/>
              <w:t>ния «про себя»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про себя. Определение эмоционального состояния героев. Объяснение учителя.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Читать молча (про себя – первичное чтение), самостоятельно определять тему и жанр произведений, моделировать обложку.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рассуждение;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читать вслух и про себя тексты.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ставят вопросы к тексту и отвечают на вопросы; учатся задавать вопросы.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формулировать и удерживать учебную задачу, составлять план и последовательность действий, адекватно воспринимать предложения учителя.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мотивация учебной деятельности, уважительное отношение к истории и культуре народа, гордость за Родину.</w:t>
            </w:r>
          </w:p>
        </w:tc>
        <w:tc>
          <w:tcPr>
            <w:tcW w:w="15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Текущий. Фронтальный, индивидуальный 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6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Произведения о родине.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С. Романовский. «Слово о Русской земле»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Введение понятий «ле</w:t>
              <w:softHyphen/>
              <w:t>топись», «летописец».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Сравнение жанров: рассказ стихотворение. Работа с книгой: название, обложка, иллюстрация, тема, жанр.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Правильно называть стихотворение;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выражать свое отношение к произведению, героям, автору; различать жанры произведений о Родине.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рассуждение;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читать вслух и про себя тексты.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учатся задавать вопросы.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действий, адекватно воспринимать предложения учителя.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Внутренняя позиция школьника, осознание ответственности, осознание этнической принадлежности, навыки сотрудничества</w:t>
            </w:r>
          </w:p>
        </w:tc>
        <w:tc>
          <w:tcPr>
            <w:tcW w:w="15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Текущий. Фронтальный, индивидуальный опрос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6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Стихи русских поэтов С. Прокофьев «Родина»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Рубцов «Россия, Русь – куда я ни взгляну»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Стартовая проверка техники чтения.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Создание условий для от</w:t>
              <w:softHyphen/>
              <w:t>работки навыка чтения вслух, «про себя», вырази</w:t>
              <w:softHyphen/>
              <w:t xml:space="preserve">тельного чтения 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стихотворений вслух и молча (про себя), работа над выразительным чтением. Определение тона и темпа чтения. Сравнение стихотворений о Родине. Сравнение иллюстраций к стихам о Родине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Правильно называть стихотворение; уметь выражать свое отношение к произведению, героям, автору; различать жанры произведений о Родине.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рассуждение;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читать вслух и про себя тексты;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ставят вопросы к тексту и отвечают на вопросы; учатся задавать вопросы;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действий, адекватно воспринимать предложения учителя.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мотивация учебной деятельности, уважительное отношение к истории и культуре народа, гордость за Родину.</w:t>
            </w:r>
          </w:p>
        </w:tc>
        <w:tc>
          <w:tcPr>
            <w:tcW w:w="15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6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569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Народная мудрость. Устное народное творчество (6ч)</w:t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фольклора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«Я с горы на гору шла…»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вхождения в тему)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Сравнение разных малых фольклорных форм. Введе</w:t>
              <w:softHyphen/>
              <w:t>ние понятий «фольклор», «загадка»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Сравнение и отличия произведений малых фольклорных форм. Работа со статьей «Обрати внимание» в учебнике, проверка читательской эрудиции - работа со схемой «Фольклор». Восприятие на слух текста песни, моделирование обложки, чтение вслух и молча, выразительное чтение. Работа с русской хороводной песней: слушание, чтение, определение ритма чтения, передача ритмического рисунка.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Уметь  различать жанры фольклора и выделять их особенности; работать со статьёй рубрики «Обрати внимание», проверять свой читательский опыт. 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Внутренняя позиция школьника, осознание ответственности, осознание этнической принадлежности, навыки сотрудничества.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Индивидуальный, фронтальный опросы, взаимопроверка, иллюстрирование, 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Загадки народные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Формирование читательских умений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загадок, определение текста загадок, выделение ключевых слов для поиска отгадки.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Различать жанры фольклора и выделять их особенности;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работать со статьёй рубрики «Обрати внимание», проверять свой читательский опыт. 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тексты, узнавать и называть объекты  окружающей среды, моделировать;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Внутренняя позиция школьника, осознание ответственности, осознание этнической принадлежности, навыки сотрудничества.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Индивидуальный, фронтальный взаимопроверка, иллюстрирование, 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Литературное слушание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«Как Илья из Мурома богатырем стал».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Создание условий для формирования представле</w:t>
              <w:softHyphen/>
              <w:t xml:space="preserve">ний и понятий о былинах, былинных сказах, былинных героях.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Беседа: былина и былинный сказ. Былинные герои. Составление плана былины.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Уметь  различать жанры фольклора и выделять их особенности; работать со статьёй рубрики «Обрати внимание», проверять свой читательский опыт. 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тексты, узнавать и называть объекты  окружающей среды, моделировать;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Внутренняя позиция школьника, осознание ответственности, осознание этнической принадлежности, навыки сотрудничества.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Индивидуальный, фронтальный 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Былина.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«Три поездки Ильи Муромца»  ( в пересказе А. Нечаева)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«Три поездки Ильи Муромца» (отрывок)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потреб</w:t>
              <w:softHyphen/>
              <w:t>ности в систематиче</w:t>
              <w:softHyphen/>
              <w:t>ском чтении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отрывка былины учителем; анализ былины в пересказе и отрывка – повторы, напевность, особенности языка. Работа с текстом. Составление плана. Сравнение былины в пересказе с отрывком из былины в обработке.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Различать жанры фольклора и выделять их особенности;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признаки былины (былинного сказа); знать образы былинных героев.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Высказывают своё мнение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Индивидуальный, фронтальный взаимопроверка, иллюстрирование 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Малые жанры фольклора. Шутка, считалка, потешка, пословицы.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 по хрестоматии). Песенки, заклички, небылицы, пословицы, поговорки, загадки.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Сравнение различных жанров фольклора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Выразительное чтение диалога (шутки). Выделение при чтении главных слов, определение темпа и тона чтения. Чтение считалок. Объяснение смысла пословиц. Сравнение различных жанров фольклора.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Различать жанры фольклора и выделять их особенности.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тексты, узнавать и называть объекты  окружающей среды, моделировать;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Внутренняя позиция школьника, осознание ответственности, осознание этнической принадлежности, навыки сотрудничества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Индивидуальный, фронтальный опросы, 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Рубрика «Книжная полка» и «Проверь себя».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проверки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«Народная мудрость».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Проверка уровня обученности – чтение вопросов и поиск ответов в изученном разделе учебника 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Презентация самостоятельно прочитанных книг – правильное называние, аргументация выбора книги, чтение одного из произведений или отрывка. Самоконтроль и самооценка.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 различать жанры фольклора и выделять их особенности; представлять самостоятельно прочитанные книги: правильно называть, аргументировать выбор книги, читать выразительно одно из произведений;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самостоятельно выполнять задание (решать учебные задачи) в тетради.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тексты, узнавать и называть объекты  окружающей среды, моделировать;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Внутренняя позиция школьника, самостоятельность, самооценка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О детях и для детей (14 ч)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детях.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А.Барто «Катя»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Б. Заходер «Перемена»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умения делить текст на части; определять главную мысль произведения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устных читательских навыков, умения выделять  главную мысль, соотносить пословицу с содержанием произведения.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правильно называть произведение (книгу);  делить текст на части; определять главную мысль произведения.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 о труде,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составлять схематический план формулировать и удерживать учебную задачу.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 и личная ответственность за поступки, гуманистическое сознание.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для детей.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 Баруздин. «Стихи о человеке и его словах»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Рубцов «Ступенька»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умения учить наизусть стихотворение по алгоритму (памятка № 2)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восприятия художественного произведения. Работа с книгой; усвоение литературоведческих понятий. Нравственное воспитание.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Правильно называть произведение (книгу);  делить текст на части; определять главную мысль произведения;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наизусть стихотворение по алгоритму (памятка № 2).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 о труде,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составлять схематический план формулировать и удерживать учебную задачу.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о детях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 Баруздин  «Как Алешке учиться надоело».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размышлять и анализировать, монологическую речь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восприятия художественного произведения. Работа с книгой; усвоение литературоведческих понятий. Нравственное воспитание.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правильно называть произведение (книгу);  делить текст на части; определять главную мысль произведения;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наизусть стихотворение по алгоритму (памятка № 2).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 о труде,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составлять схематический план формулировать и удерживать учебную задачу.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тексты; ставят вопросы к тексту и отвечают на вопросы; умеют выражать свое отношение к прочитанному.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 и личная ответственность за поступки, гуманистическое сознание.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самостоятельная работа.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детях 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Е. Пермяк. «Смородинка».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Михалков «Прогулка»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Развитие навыка чтения, умения пересказывать текст.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текстом: деление на части, составление плана. Целостное восприятие произведения - слушание произведения, выполнение заданий в учебной хрестоматии и тетради. Моделирование обложки и сравнение ее с готовым образцом.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правильно называть произведение (книгу);  делить текст на части; определять главную мысль произведения.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Фронтальная работа.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детях Н. Носов  «Заплатка»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Н. Носов «На горке»,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Воронько «Мальчик Помогай»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Создание условий для опре</w:t>
              <w:softHyphen/>
              <w:t>деления главной мысли рассказа. Подбор пословиц на тему «Труд, трудолюбие».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восприятия художественного произведения, речевых умений, нравственно-эстетическое воспитание.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Читать произведение вслух, по частям, выражать своё отношение к произведению и его героям; моделировать обложку, сравнивать с образцом;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объяснять смысл пословицы, соотносить её с главной мыслью рассказа. 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 и личная ответственность за поступки, гуманистическое сознание.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самостоятельная работа.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27.09.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для детей.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Г. Сапгир «Рабочие руки»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хрестоматии). Нанайская народная сказка «Айога»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Развитие навыка чтения, речевых умений, творческой деятельности. Знакомство с понятием «Скороговорка»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скороговорок, выделение их особенностей. Упражнение в произношении скороговорок (работа в группах). Слушание сказки, выражение своего мнения о поступках героев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Читать произведение вслух, по частям, выражать своё отношение к произведению и его героям; моделировать обложку, сравнивать с образцом; объяснять смысл пословицы, соотносить её с главной мыслью рассказа. 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Внутренняя позиция школьника, осознание ответственности, осознание этнической принадлежности, навыки сотрудничества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Басни.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 Крылов «Лебедь, Щука и Рак»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Л. Толстой «Страшный зверь»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Познакомить с новым жанром литератур - басней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восприятия художественного  произведения, умения пересказывать текст по готовому плану.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новым литературным жанром - басней, понятием "мораль басни"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Фронтальный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Рассказы о детях.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М. Зощенко. «Самое главное»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Я. Аким «Жадина»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Развитие умения задавать вопросы к тексту.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восприятия художественного  произведения, умения пересказывать текст по готовому плану.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правильно называть произведение (книгу); делить текст на части; определять главную мысль каждой части и произведения в целом.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 и личная ответственность за поступки, гуманистическое сознание.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03.10.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о детях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Сутеев  «Кто лучше?»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В. Осеева «Волшебная иголочка»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Развитие навыка чтения по ролям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по ролям (работа в группах). Первичное чтение сказки по абзацам под руководством учителя, выполнение заданий в учебной хрестоматии и тетради.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Правильно называть произведение (книгу);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делить текст на части;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главную мысль каждой части и произведения в целом.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04.10.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детях и для детей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Митта. «Шар в окошке»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Е. Пермяк «Две пословицы»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Берестов «Прощание с другом»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размышлять и анализировать прочитанное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навыка чтения, умения определять тему, жанр, подробно пересказывать текст.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Правильно называть произведение (книгу);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делить текст на части;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главную мысль каждой части и произведения в целом.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 и личная ответственность за поступки, гуманистическое сознание.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08.10.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для детей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Л. Пантелеев «Две лягушки»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Катаев  «Цветик-семицветик»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Развивать умения работать с текстом, определять главную мысль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делить текст на части; определять главную мысль каждой части и произведения в целом.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опрос, работа с детскими книгами; 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и книги о детях.  В. Беспальков «Совушка»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Рубрика «Книжная полка»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чтения и пересказа прочитанного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рубрикой «Книжная полка». Перечисление книг детских писателей, изученных произведений, характеристика героев этих произведений.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Делить текст на части; определять главную мысль каждой части и произведения в целом.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Внутренняя позиция школьника, осознание ответственности, осознание этнической принадлежности, навыки сотрудничества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самостоятельная работа.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 В. Сутеева для детей.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Сутеев  «Снежный зайчик»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Обучение пересказу от име</w:t>
              <w:softHyphen/>
              <w:t>ни одного из героев.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умений восприятия художественного произведения, творческой деятельности, читательских умений.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делить текст на части; определять главную мысль каждой части и произведения в целом.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Фронтальный  опрос, самостоятельная работа.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11.10.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проверки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«О детях и для детей».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уровня обученности – чтение вопросов и поиск ответов в изученном разделе учебника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Презентация самостоятельно прочитанных книг – правильное называние, аргументация выбора книги, чтение одного из произведений или отрывка. Самоконтроль и самооценка.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 различать жанры фольклора и выделять их особенности; представлять самостоятельно прочитанные книги: правильно называть, аргументировать выбор книги, читать выразительно одно из произведений; учить самостоятельно выполнять задание (решать учебные задачи) в тетради.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тексты, узнавать и называть объекты  окружающей среды, моделировать;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Внутренняя позиция школьника, самостоятельность, самооценка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15.10.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569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Мир сказок (5 ч)</w:t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Русская народная сказка.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«У страха глаза велики»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 «Царевна- лягушка»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Формирование умению ра</w:t>
              <w:softHyphen/>
              <w:t>ботать с текстом сказки: выделение созвучий и по</w:t>
              <w:softHyphen/>
              <w:t>второв, наблюдения за из</w:t>
              <w:softHyphen/>
              <w:t>менением темпа чтения.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произведение до чтения (название, структура текста, иллюстрации. Слушание сказки. Чтение молча. Чтение текста по абзацам вслух. Выполнение заданий в учебной хрестоматии. Сравнение бытовой сказки с волшебной.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находить и обосновывать повторы, осознавать прочитанное, читать, учитывая заданный темп.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Самостоятельность, ответственность за поступки, принятие образа «хорошего ученика».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16.10.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зарубежных писателей.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Братья Гримм «Маленькие человечки»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Братья Гримм «Три брата»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Сравнение сказок(народ</w:t>
              <w:softHyphen/>
              <w:t>ная и авторская)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произведением до чтения – чтение фамилии автора, заголовка, подзаголовка (перевод с немецкого и фамилия переводчика). Сравнение сказок. Самостоятельное ознакомительное чтение. Определение вида сказки (с приведением аргументов). Работа в группах: чтение эпизода о мастерстве одного из сыновей.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Пересказывать по составленному плану, выделять основную мысль, осознавать прочитанное.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Осознание ответственности за поступки, этические  чувства.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17.10.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Х. К. Андерсена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Х. К.Андерсен «Пятеро из одного стручка»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Х.  К.  Андерсен «Принцесса на горошине»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Развитие умения сравнивать сказки, самостоятель</w:t>
              <w:softHyphen/>
              <w:t>ное сочинение истории или рассказа.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Первичное чтение сказки вслух по частям, слушание чтения одноклассников. Объяснение смысла заголовка и определение вида сказки. Работа с текстом: чтение, ответы на вопросы, выполнение заданий.  Самостоятельная работа с новым произведением «Принцесса на горошине») - первичное чтение, моделирование обложки, ответы на вопросы, выполнение заданий.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Находить и обосновывать повторы, осознавать прочитанное, читать, учитывая заданный темп.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других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18.10.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Литературные (авторские сказки)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Братья Гримм. «Семеро храбрецов»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Б. Заходер  «Серая звёздочка»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Продолжение работы над выразительностью чтения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Сравне</w:t>
              <w:softHyphen/>
              <w:t>ние сказок и похожими сюжетами.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со сказкой - выделение жанровых (повторы, последовательность событий) и национальных (имена героев, изобразительные детали) особенностей сказки. Выразительное чтение: определение тона и темпа чтения, наблюдение за знаками препинания. Самостоятельная работа: чтение, выполнение заданий.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пересказывать по составленному плану, выделять основную мысль, осознавать прочитанное.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других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22.10.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Рубрика «Книжная полка». Рубрика «Проверь себя».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обобщения и систематизации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«Мир сказок».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Повторение изученных сказок, соотнесение иллюстраций с эпизодами из сказок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книгами по теме – выбор, название, презентация. Работа по рубрике «Проверь себя» в учебнике – чтение вопросов и учебных задач, поиск ответов и решений с обоснованием. Самостоятельная работа в тетради. Самопроверка и самооценка по образцу.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ориентироваться в тексте, отвечать на поставленные вопросы.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 и личная ответственность за поступки,   самооценка на основе критериев успешной учебной деятельности.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Самостоятельная работа с самопроверкой.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23.10.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8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«Уж  небо осенью дышало»    (6 ч)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Пушкин. «Уж небо осенью дышало…»,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Г. Скребицкий. «Осень»  (отрывок)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 Пришвин «Осеннее утро»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нового)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Создание условий для обу</w:t>
              <w:softHyphen/>
              <w:t>чения умения видеть и пе</w:t>
              <w:softHyphen/>
              <w:t>редавать красоту осенней природы. Сравнение произ</w:t>
              <w:softHyphen/>
              <w:t>ведений.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чтения и слушания, читательских умений (определять тему, жанр, свое отношение к произведению); творческая деятельность.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видеть и передавать красоту осенней природы.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сообщения, анализировать, обобщать.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тексты; ставят вопросы к тексту и отвечают на вопросы,  выражать при чтении свое отношение к различным состояниям природы.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осознают значимость чтения для развития и обучения; испытывают потребность в систематическом чтении; проявляют эмоциональную отзывчивость </w:t>
              <w:br/>
              <w:t>на прочитанное; высказывают свою точку зрения и уважают мнение собеседника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Текущий, выразительное чтение. Самостоятельная творческая работа. 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24.10.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об осени.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Э. Шим «Белка и Ворон»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Е.Трутнева. «Осень»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Создание условий для отработки навыка чтения (на отрывках и абзацах произведения). Составление загадок о бел</w:t>
              <w:softHyphen/>
              <w:t>ке и вороне.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чтения и слушания, читательских умений (определять тему, жанр, свое отношение к произведению); творческая деятельность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Пересказывать текст, сравнивать тексты, уметь передавать настроение автора.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читают вслух и про себя тексты; ставят вопросы к тексту и отвечают на вопросы,  выражать при чтении свое отношение к различным состояниям природы.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Текущий, выразительное чтение. Самостоятельная творческая работа. 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об осени.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Н. Сладков. «Эхо»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Твардовский «Начало осени»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Обучение выразительному чтению диалогов. Понятие «диалог». 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Игра «Эхо» Со</w:t>
              <w:softHyphen/>
              <w:t>чинение рассказа об осен</w:t>
              <w:softHyphen/>
              <w:t>ней природе.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восприятия художественного произведения, читательских умений (выразительное чтение диалогов); творческая деятельность; работа над развитием речи.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пересказывать текст, сравнивать тексты, уметь передавать настроение автора.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анализировать, обобщать.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читают вслух и про себя тексты; ставят вопросы к тексту и отвечают на вопросы,  выражать при чтении свое отношение к различным состояниям природы.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формулировать и удерживать учебную задачу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Текущий, выразительное чтение. 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05.11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о природе.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Н. Рубцов. «У сгнившей лесной избушки…».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Загадки.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М. Пришвин. «Недосмотренные грибы»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Сравнение художественно</w:t>
              <w:softHyphen/>
              <w:t>го и научно-познаватель</w:t>
              <w:softHyphen/>
              <w:t>ного произведения. Загадки о грибах.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восприятия художественного произведения, читательских умений (выразительное чтение диалогов); творческая деятельность; работа над развитием речи.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Пересказывать текст, сравнивать тексты, уметь передавать настроение автора.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читают вслух и про себя тексты; ставят вопросы к тексту и отвечают на вопросы,  выражать при чтении свое отношение к различным состояниям природы.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Текущий, выразительное чтение. Самостоятельная творческая работа. 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06.11.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Произведения о природе.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Э.Шим «Храбрый опёнок»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Бальмонт «Осень»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Майков «Осень»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Отработка правильности и беглости чтения. Сочинение рассказа по иллюстрации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 и высказывать свое мнение о поступках героев.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слушать  и пересказывать текст,  передавать настроение автора.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анализировать, обобщать.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вопросы,  выражать при чтении свое отношение к различным состояниям природы.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осознают значимость чтения для развития и обучения; испытывают потребность в систематическом чтении; проявляют эмоциональную отзывчивость </w:t>
              <w:br/>
              <w:t>на прочитанное; высказывают свою точку зрения и уважают мнение собеседника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Текущий, выразительное чтение. 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07.11.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разделу. Рубрика «Книжная полка».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обобщения и систематизации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«Уж небо осенью дышало…»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уровня начитанности учащихся, знания авторов и героев их произведений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выполнять задания в учебнике и тетради.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анализировать, обобщать.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тексты; ставят вопросы к тексту и отвечают на вопросы,  выражать при чтении свое отношение к различным состояниям природы.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 и личная ответственность за поступки,   самооценка на основе критериев успешной учебной деятельности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Текущий, выразительное чтение. Самостоятельная творческая работа. 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8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«Снежок порхает, кружится... » (16 ч)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зиме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З.  Александрова. «Зима».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(слушание)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Ушинский «Проказы старухи зимы»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вхождения в новую тему)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Обогащение словаря детей словами по теме. Понятие «стихотворение».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самостоятельное чтение произведения, выполнение заданий в учебной хрестоматии и тетради.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 выразительные средства языка.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Эстетические ценности и чувства, этичность, чувства гордости за Родину.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Текущий, выразительное чтение. Самостоятельная творческая работа. 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Научно-познавательные и художественные произведения о природе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С. Иванов «Каким бывает снег»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Есенин «Пороша»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Создание условий для раз</w:t>
              <w:softHyphen/>
              <w:t>вития умения делить текст на части по готовому плану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произведении, высказывать свое мнение о поступках героев.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 выразительные средства языка.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cs="Cambria" w:ascii="Cambria" w:hAnsi="Cambria"/>
                <w:sz w:val="20"/>
                <w:szCs w:val="20"/>
              </w:rPr>
              <w:t>овладение навыками смыслового чтения текстов в соответствии с целями и задачами; осознанность восприятия литературного произведения; формулирование ответов на вопросы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Текущий, выразительное чтение. 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о природе. И. Соколов-Микитов. «Зима в лесу»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Э.  Шим. «Всем вам крышка»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Создание условий для обу</w:t>
              <w:softHyphen/>
              <w:t>чения детей соотносить картинный план с текстом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чтения и слушания, читательских умений (определять тему, жанр, свое отношение к произведению);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Знать, что такое авторская и народная сказки и чем они различаются.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задачи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принимать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Cambria" w:ascii="Cambria" w:hAnsi="Cambria"/>
                <w:sz w:val="20"/>
                <w:szCs w:val="20"/>
              </w:rPr>
              <w:t xml:space="preserve">и сохранять учебную задачу;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Cambria" w:ascii="Cambria" w:hAnsi="Cambria"/>
                <w:sz w:val="20"/>
                <w:szCs w:val="20"/>
              </w:rPr>
              <w:t xml:space="preserve">адекватно воспринимать оценку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Cambria" w:ascii="Cambria" w:hAnsi="Cambria"/>
                <w:sz w:val="20"/>
                <w:szCs w:val="20"/>
              </w:rPr>
              <w:t>учителя и товарищей; планировать свое действие.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уметьвзаимодействовать с окружающими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Текущий, выразительное чтение. 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14.11.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Сказки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Э.  Шим. «Всем вам крышка»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Ушинский «Мороз не страшен»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беглого чтения и монологической речи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чтения и слушания, читательских умений (определять тему, жанр, свое отношение к произведению);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Знать, что такое авторская и народная сказки и чем они различаются.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Текущий, выразительное чтение. 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15.11.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Народные сказки. Русская сказка «Дети  Деда Мороза»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 Немецкая народная сказка «Бабушка Метелица»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Пользоваться умением читать молча (про себя) произведения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; 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Знать, что такое авторская и народная сказки и чем они различаются.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cs="Cambria" w:ascii="Cambria" w:hAnsi="Cambria"/>
                <w:sz w:val="20"/>
                <w:szCs w:val="20"/>
              </w:rPr>
              <w:t>овладение навыками смыслового чтения текстов в соответствии с целями и задачами; осознанность восприятия литературного произведения; формулирование ответов на вопросы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Самостоятельность, чувство сопричастности к Родине, навыки сотрудничества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Выразительное чтение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19.11.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и сказки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М. Пришвин «Деревья в лесу»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Е. Пермяк «Четыре брата»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навыков работы с текстом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сказки. Упражнение в правильном и выразительном чтении. Выполнение заданий. Пересказ по плану. Сравнение народных сказок. Чтение сказки по эпизодам под руководством учителя.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Объяснять поступки героев и свое отношение к ним и прочитанному произведению.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Эстетические ценности и чувства, этичность, чувства гордости за Родину.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Текущий, выразительное чтение. Самостоятельная творческая работа. 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20.11.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зиме.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 Суриков. «Детство»  (отрывок).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стихотворения. Выполнение заданий в учебнике и тетради. Беседа об отношении к природе. Коллективная творческая работа – рисование картины «Зимние забавы».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объяснять поступки героев и свое отношение.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cs="Cambria" w:ascii="Cambria" w:hAnsi="Cambria"/>
                <w:sz w:val="20"/>
                <w:szCs w:val="20"/>
              </w:rPr>
              <w:t>овладение навыками смыслового чтения текстов в соответствии с целями и задачами; осознанность восприятия литературного произведения; формулирование ответов на вопросы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Самостоятельность, чувство сопричастности к Родине, навыки сотрудничества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Текущий, выразительное чтение. 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21.11.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Литературные сказки. В.  Даль. «Девочка Снегурочка»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навыков работы с текстом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чтения и слушания, читательских умений (определять тему, жанр, свое отношение к произведению);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объяснять поступки героев и свое отношение к ним, развивать сценическое мастерство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передавать голосом чувства.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принимать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Cambria" w:ascii="Cambria" w:hAnsi="Cambria"/>
                <w:sz w:val="20"/>
                <w:szCs w:val="20"/>
              </w:rPr>
              <w:t xml:space="preserve">и сохранять учебную задачу;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Cambria" w:ascii="Cambria" w:hAnsi="Cambria"/>
                <w:sz w:val="20"/>
                <w:szCs w:val="20"/>
              </w:rPr>
              <w:t xml:space="preserve">адекватно воспринимать оценку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Cambria" w:ascii="Cambria" w:hAnsi="Cambria"/>
                <w:sz w:val="20"/>
                <w:szCs w:val="20"/>
              </w:rPr>
              <w:t>учителя и товарищей; планировать свое действие.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Самостоятельность, чувство сопричастности к Родине, навыки сотрудничества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Выразительное чтение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22.11.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Народные сказки. Русская народная сказка «Снегурочка».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 Японская народная сказка «Журавлиные перья»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монологической речи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Составление сказки или рассказа. Иллюстрирование.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со сказкой - чтение по частям, выполнение заданий, составление плана. Сравнение разных сказок о Снегурочке.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Знать, что такое авторская и народная сказки и чем они различаются;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пересказывать сказку или рассказ по готовому плану.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cs="Cambria" w:ascii="Cambria" w:hAnsi="Cambria"/>
                <w:sz w:val="20"/>
                <w:szCs w:val="20"/>
              </w:rPr>
              <w:t>овладение навыками смыслового чтения текстов в соответствии с целями и задачами; осознанность восприятия литературного произведения; формулирование ответов на вопросы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Самостоятельность, чувство сопричастности к Родине, навыки сотрудничества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Тематическая работа в группах.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детях Н. Некрасов «Саша» (отрывок из поэмы)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(слушание)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Одоевский «В гостях у Дедушки Мороза»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Создание условий для за</w:t>
              <w:softHyphen/>
              <w:t>крепления понятий «ритм», «рифма». Средства выра</w:t>
              <w:softHyphen/>
              <w:t>зительности.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чтения и слушания, читательских умений (определять тему, жанр, свое отношение к произведению);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объяснять поступки героев и свое отношение.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передавать  голосом чувства.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Cambria" w:ascii="Cambria" w:hAnsi="Cambria"/>
                <w:sz w:val="20"/>
                <w:szCs w:val="20"/>
              </w:rPr>
              <w:t>уметь взаимодействовать с окружающими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взаимопроверка.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27.11.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о животных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Г. Скребицкий, В. Чаплина «Как белочка зимует».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чтения и слушания, читательских умений (определять тему, жанр). Умение слушать произведение.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пересказывать сказку или рассказ по готовому плану.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cs="Cambria" w:ascii="Cambria" w:hAnsi="Cambria"/>
                <w:sz w:val="20"/>
                <w:szCs w:val="20"/>
              </w:rPr>
              <w:t>овладение навыками смыслового чтения текстов в соответствии с целями и задачами; осознанность восприятия литературного произведения; формулирование ответов на вопросы,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Самостоятельность, чувство сопричастности к Родине, навыки сотрудничества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взаимопроверка.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и стихотворения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И. Соколов-Микитов. «Узоры на снегу»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 Беляков. «О чем ты думаешь, снегирь?».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работы с текстом и понимание смысла произведения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рассказа. Комментирование заглавия. Подготовка подробного пересказа. Слушание. Упражнение в правильном чтении. Поиск сравнений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пересказывать  рассказ по готовому плану.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принимать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Cambria" w:ascii="Cambria" w:hAnsi="Cambria"/>
                <w:sz w:val="20"/>
                <w:szCs w:val="20"/>
              </w:rPr>
              <w:t xml:space="preserve">и сохранять учебную задачу;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Cambria" w:ascii="Cambria" w:hAnsi="Cambria"/>
                <w:sz w:val="20"/>
                <w:szCs w:val="20"/>
              </w:rPr>
              <w:t xml:space="preserve">адекватно воспринимать оценку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Cambria" w:ascii="Cambria" w:hAnsi="Cambria"/>
                <w:sz w:val="20"/>
                <w:szCs w:val="20"/>
              </w:rPr>
              <w:t>учителя и товарищей; планировать свое действие.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взаимопроверка.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29.11.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Произведения для детей.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Одоевский «Мороз Иванович».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чтения и слушания, читательских умений (определять тему, жанр). Умение слушать произведение.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объяснять поступки героев и свое отношение к прочитанному.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Эстетические ценности и чувства, этичность, чувства гордости за Родину.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Выразительное чтение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03.12.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Урок коллективного творчества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«Царство Мороза Ивановича»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(урок-проект)</w:t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Развитие речи учащихся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Проектная деятельность (работа в группах). Определение учебной задачи (постановка спектакля, создание книги с иллюстрациями к сказке, выставка книг и т.п.), распределение работы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передавать голосом чувства (удивление, восхищение, разочарование), выразительно читать, осознавать прочитанное.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Cambria" w:ascii="Cambria" w:hAnsi="Cambria"/>
                <w:sz w:val="20"/>
                <w:szCs w:val="20"/>
              </w:rPr>
              <w:t>уметьвзаимодействовать с окружающими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Самостоятельность, чувство сопричастности к Родине, навыки сотрудничества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выразительное чтение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04.12.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«Снежок порхает, кружится…»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Проверить знания детей по теме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Выполнение комплексной контрольной работы с использованием учебника, учебной хрестоматии, словаря-справочника «Книгочей"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проверять свою работу, объяснять ответы, доказывать  свою точку зрения с опорой на текст произведения.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 и личная ответственность за поступки,   самооценка на основе критериев успешной учебной деятельности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05.12.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Комплексная контрольная  работа</w:t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Выполнять комплексную контрольную работу, пользуясь учебником, учебной хрестоматией, справочником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Проверять свою работу, объяснять ответы, доказывать  свою точку зрения с опорой на текст произведения.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различать познавательный и художественный тексты; сочинять сказки или рассказы по заданной теме.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проверять знания по изученной теме.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8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« Здравствуй,   праздник     новогодний!»  (9 ч)   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09.12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новогоднем празднике.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Михалков «В снегу стояла ёлочка»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Создание условий для моделирования обложки призведения на две темы - о природе и о детях. Разви</w:t>
              <w:softHyphen/>
              <w:t>тие умения сочинить загад</w:t>
              <w:softHyphen/>
              <w:t xml:space="preserve">ку о елке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чтения и слушания, читательских умений (определять тему, жанр).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Читать про себя, формулировать впечатление о прочитанном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принимать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Cambria" w:ascii="Cambria" w:hAnsi="Cambria"/>
                <w:sz w:val="20"/>
                <w:szCs w:val="20"/>
              </w:rPr>
              <w:t xml:space="preserve">и сохранять учебную задачу;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Cambria" w:ascii="Cambria" w:hAnsi="Cambria"/>
                <w:sz w:val="20"/>
                <w:szCs w:val="20"/>
              </w:rPr>
              <w:t xml:space="preserve">адекватно воспринимать оценку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Cambria" w:ascii="Cambria" w:hAnsi="Cambria"/>
                <w:sz w:val="20"/>
                <w:szCs w:val="20"/>
              </w:rPr>
              <w:t>учителя и товарищей; планировать свое действие.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выразительное чтение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Х.К. Андерсена «Ель» ( в сокращении)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чтения и монологической речи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чтения и слушания, читательских умений (определять тему, жанр).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Читать про себя, формулировать впечатление о прочитанном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осознанность восприятия литературного произведения; формулирование ответов на вопросы;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Текущая работа</w:t>
            </w:r>
          </w:p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 парах, индивидуально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11.12.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детях и для детей.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Гайдар. «Ёлка в тайге» (отрывок)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(урок-исследование)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чтения и монологической речи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чтения и слушания,  умение отвечать на вопросы и рассуждать о прочитанном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Моделировать обложку под руководством учителя, рассматривать структуру текста, выделять текста и озаглавливать каждую часть.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уметь взаимодействовать с окружающими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опросы, взаимопроверка.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12.12.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Новом годе.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С. Маршак. «Декабрь».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Книги С.Я. Маршака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навыков выразительного чтения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стихотворения. Выполнение заданий в учебнике и тетради. Беседа об отношении к природе. Коллективная творческая работа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настроение стихотворения, авторскую позицию, высказывать своё впечатление о произведении.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Текущая работа в парах, индивидуально.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13.12.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Новом годе.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Городецкий «Новогодние приметы»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Самостоятельное чтение стихотворения. Выполнение заданий в учебнике и тетради. Беседа об отношении к природе.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настроение стихотворения, авторскую позицию, высказывать своё впечатление о произведении.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уметь взаимодействовать с окружающими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Тематический, групповая работа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17.12.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Обобщение по теме. Рубрика «Проверь себя».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обобщение и закрепление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«Здравствуй, праздник новогодний!»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Контроль уровня достижения планируемых результатов обучения.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Самостоятельность, ответственность за поступки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Итоговый, проверка уровня начитанности 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18.12.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Стихи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– конкурс)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Рубрика «Книжная полка»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Сформированность  учебной и читательской деятельности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чтения и слушания, читательских умений (определять тему, жанр).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настроение стихотворения, авторскую позицию, высказывать своё впечатление о произведении.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Самостоятельность, ответственность за поступки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Индивидуальный, фронтальный опросы, взаимопроверка.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19.12.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Библиотечный урок.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Книги о Новом годе для детей.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Х.К. Андерсен «Штопальная игла»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Сформированность учебной и читательской деятельности.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Выставка творческих работ учащихся по теме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осознанность восприятия литературного произведения; формулирование ответов на вопросы;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Индивидуальный, фронтальный опросы, взаимопроверка.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20.12.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«Здравствуй, праздник новогодний!»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– утренник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)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Контроль уровня достижения планируемых результатов обучения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Моделировать обложку под руководством учителя, рассматривать структуру текста, выделять текста и озаглавливать каждую часть.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Тематический, групповая.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9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«О     братья     наших      меньших»   ( произведения    о    животных)  ( 12 часов)\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животных. Русская народная песня «Буренушка».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В. Жуковский. «Птичка»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введения в тему)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Коровин «Баран, заяц, ёж».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Создание условий для осознания сходства и раз</w:t>
              <w:softHyphen/>
              <w:t>личий авторских и народ</w:t>
              <w:softHyphen/>
              <w:t>ных стихотворений. Сравнение произведений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новым разделом: чтение вступительной статьи, определение учебной задачи. Самостоятельное чтение стихотворения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Различать народные песни (песенки), загадки, сказки.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задавать вопросы.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Cambria" w:ascii="Cambria" w:hAnsi="Cambria"/>
                <w:sz w:val="20"/>
                <w:szCs w:val="20"/>
              </w:rPr>
              <w:t>уметь взаимодействовать с окружающими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взаимопроверка.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о животных.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Ушинский. «Кот Васька».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фольклора (считалка, загадки)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Е. Благинина. «Голоса леса»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 Пришвин «Как поссорились кошка с собакой» (в сокращении)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Создание условий для обу</w:t>
              <w:softHyphen/>
              <w:t>чения детей составлять рассказ о своем животном. Упражнение в выразитель</w:t>
              <w:softHyphen/>
              <w:t>ности чтения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чтение учителя, моделирование обложки, сравнение с готовой моделью. Выразительное чтение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восприятия художественного произведения, читательских умений.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задавать вопросы к тексту, анализировать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формулировать и удерживать учебную задачу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Индивидуальный, фронтальный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и стихотворения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 животных.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 Пришвин. «Старый гриб»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Н. Рубцов «Про зайца».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Обучение детей умению определить отношение ав</w:t>
              <w:softHyphen/>
              <w:t>тора к своему герою. Создание условий для сравнения произведений и моделирования обложки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произведением: чтение вслух по абзацам, чтение описаний (поисковое чтение). Слушание и самостоятельное чтение произведения, выполнение заданий в учебной хрестоматии и тетради.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восприятия художественного произведения, выделение главной мысли, развитие навыков выразительного чтения.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Cambria" w:ascii="Cambria" w:hAnsi="Cambria"/>
                <w:sz w:val="20"/>
                <w:szCs w:val="20"/>
              </w:rPr>
              <w:t>уметь взаимодействовать с окружающими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Индивидуальный, фронтальный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Рассказы о животных. К. Ушинский. «Лиса Патрикеевна».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Комаров «Оленёнок»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(слушание).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Е.  Чарушин «Перепёлка» 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текста-описания, определение отношения автора к Лисе Патрикеевне, выразительное чтение. Самостоятельная работа с новым произведением - ознакомительное чтение молча, моделирование обложки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участвовать 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обсуждении различных текстов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задавать вопросы, выборочное чтение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уметь самостоятельно проверять знания по изученной теме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взаимопроверка.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14.01.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животных.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В. Бианки. «Ёж-спаситель».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Скороговорки.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 Пришвин «Журка»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молча, определение жанра и темы (по модели). Работа со словарем, чтение вслух по абзацам, выполнение заданий в учебнике и тетради. Читать скороговорки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восприятия художественного произведения, выделение главной мысли, развитие навыков выразительного чтения.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Cambria" w:ascii="Cambria" w:hAnsi="Cambria"/>
                <w:sz w:val="20"/>
                <w:szCs w:val="20"/>
              </w:rPr>
              <w:t>уметь взаимодействовать с окружающими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взаимопроверка.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15.01.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Присказки и сказки.  М. Дудин. «Тары – бары…».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Бианки «Хвосты»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Создание условий для обу</w:t>
              <w:softHyphen/>
              <w:t>чения детей составлению плана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стихотворения, выражение своего мнения. Самостоятельное чтение текста, выполнение заданий в учебнике и тетради. Называние известных сказок с присказками.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формулирование ответов на вопросы; осознанное и произвольное построение речевого высказывания в устной форме;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формулировать и удерживать учебную задачу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взаимопроверка.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16.01.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Произведения о животных.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Ушинский «Плутишка кот».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Паустовский «Барсучий нос».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развитие монологической речи детей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Целостное восприятие (слушать чтение учителя и следить по тексту). Условно-схематическое моделирование: моделировать обложку. Работа со словарем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восприятия художественного произведения, читательских умений.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формулирование ответов на вопросы; осознанное и произвольное построение речевого высказывания в устной форме;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уметь самостоятельно проверять знания по изученной теме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17.01.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Народные сказки.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Русская сказка. «Журавль и цапля».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хрестоматии). Африканская народная сказка «О том, как  лиса обманула гиену".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сказки. Анализ текста: выделение присказки, повторов, главной мысли. Выполнение заданий в учебнике и тетради. Краткий пересказ.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Различают   сказки авторские  и народные;  реальное и волшебное в сказках.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формулирование ответов на вопросы; осознанное и произвольное построение речевого высказывания в устной форме;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Cambria" w:ascii="Cambria" w:hAnsi="Cambria"/>
                <w:sz w:val="20"/>
                <w:szCs w:val="20"/>
              </w:rPr>
              <w:t>уметь взаимодействовать с окружающими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самостоятельная работа.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21.01.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народов России.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Русская народная сказка «Зимовье зверей»     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(в обработке Л. Толстого)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хрестоматии). Ненецкая народная сказка  «Белый медведь и бурый медведь»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текстом. Развивать умения пересказывать прочитанное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со сказкой до чтения (правильно называть, выделять обработчика и формулировать высказывание:«Русская народная сказка «Зимовье зверей» в обработке Л.Н. Толстого»).Чтение ненецкой сказки про себя. Самостоятельная работа с текстом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Различают   сказки авторские  и народные;  реальное и волшебное в сказках.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задавать вопросы к тексту, пересказывать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уметь самостоятельно проверять знания по изученной теме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самостоятельная работа.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22.01.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Авторские сказки.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Д. Мамин-Сибиряк. «Сказка про ВоробьяВоробеича и Ерша Ершовича»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Киплинг «Откуда у кита такая глотка»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Определение особенностей построения сказки (сказка – диалог).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Упражнение в чтении. Работа с текстом. Выявление реального и вымышленного в произведениях. Выполнение заданий в учебнике и тетради. Чтение вслух и молча.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формулировать и удерживать учебную задачу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самостоятельная работа.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23.01.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Народные сказки.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Русская сказка «Белые перышки»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текстом. Развивать умения пересказывать прочитанное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сказки учителем. Выполнение заданий в учебнике и тетради. Характеристика героев. Подготовка выразительного чтения. Сравнение народных сказок.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Различают   сказки авторские  и народные;  реальное и волшебное в сказках.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построение речевого высказывания согласно учебной задаче; использование логических действий; преобразование слов.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уметь самостоятельно проверять знания по изученной теме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взаимопроверка, самостоятельная работа.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24.01.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Библиотечный урок.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о животных.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Рубрика «Книжная полная»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Рубрика «Проверь себя»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Работа в библиотеке или в атмосфере библиотеки (класс превращается в читальный зал).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Выбор книг со сказками о животных (работа в группах). Повторение изученных произведений. Выполнение заданий, классифицирование изученных произведений по жанрам (работа в группах).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работать в библиотеке или атмосфере библиотеки, учить выбирать книгу по заданной теме.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Cambria" w:ascii="Cambria" w:hAnsi="Cambria"/>
                <w:sz w:val="20"/>
                <w:szCs w:val="20"/>
              </w:rPr>
              <w:t>уметь взаимодействовать с окружающими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28.01.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9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Сказки зарубежных писателей  ( 11 часов)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Сказки народов мира. Украинская сказка «Колосок»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вхождения в тему)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текстом. Развивать умения пересказывать прочитанное</w:t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Расширять читательский опыт учащихся знакомством со сказками зарубежных писателей; учить выделять национальные особенности сказок и их героев; учить подробному и сжатому пересказу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правильно называть произведения;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составлять схематический план.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29.01.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народов мира. Украинская сказка «Колосок»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хрестоматии). Французская сказка «Волк, улитка и осы»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монологической  речи</w:t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Расширять читательский опыт учащихся знакомством со сказками зарубежных писателей; учить выделять национальные особенности сказок и их героев; учить подробному и сжатому пересказу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правильно называть произведения;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составлять схематический план.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народов мира. Английская сказка «Как Джек за счастьем ходил».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текстом. Развивать умения пересказывать прочитанное</w:t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Выделять национальные особенности сказок и их героев; </w:t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подробному и сжатому пересказу; учить уметь правильно называть произведения;</w:t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составлять схематический план..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правильно называть произведения;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называть автора  и уметь кратко пересказывать прочитанное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опросы. Инсценировка.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народов мира. Норвежская сказка «Лис Миккель и медведь Бамсе»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хрестоматии). Сказки американских индейцев "Как кролик взял койота на испуг"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веселых историй. Образы героев сказки. Выполнение заданий в учебнике и тетради. Сравнение норвежской сказки со сказками других народов.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формулирование ответов на вопросы; осознанное и произвольное построение речевого высказывания в устной форме;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народов мира. Норвежская сказка «Лис Миккель и медведь Бамсе»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хрестоматии). Сказки американских индейцев "Как кролик взял койота на испуг"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анализировать,  рассуждать</w:t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веселых историй. Образы героев сказки. Выполнение заданий в учебнике и тетради. Сравнение норвежской сказки со сказками других народов.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формулирование ответов на вопросы; осознанное и произвольное построение речевого высказывания в устной форме;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Литературные сказки зарубежных писателей.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Братья Гримм. «Бременские музыканты»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слушания)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монологической  речи</w:t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Расширять читательский опыт учащихся знакомством со сказками зарубежных писателей; учить выделять национальные особенности сказок и их героев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правильно называть произведения;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составлять схематический план.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опросы. Инсценировка.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народов мира. Английская народная сказка «Сказка про трех поросят».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моделирование обложки. Чтение сказки по частям. Работа в парах – чтение диалогов Волка и поросят. Сравнение английской сказки и сказки С. Михалкова «Три поросенка». Составление таблицы в тетради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Сравнивать авторские сказки. Выполнять задания в рабочей тетради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формулирование ответов на вопросы; осознанное и произвольное построение речевого высказывания в устной форме;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опросы, взаимопроверка; самостоятельная работа.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народов мира. Английская народная сказка «Сказка про трех поросят».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-78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моделирование обложки. Чтение сказки по частям. Работа в парах – чтение диалогов Волка и поросят. Сравнение английской сказки и сказки С. Михалкова «Три поросенка». Составление таблицы в тетради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Сравнивать авторские сказки. Выполнять задания в рабочей тетради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формулирование ответов на вопросы; осознанное и произвольное построение речевого высказывания в устной форме;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опросы, взаимопроверка; самостоятельная работа.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Зарубежные сказки. Повторение.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обобщения и закрепления знаний)</w:t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Знакомство с фольклорными произведениями о семье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Повторение изученного, работа со схемой. Оценивать героев и их поступки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  <w:br/>
              <w:t>проблеме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опросы, взаимопроверка; самостоятельная работа.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Библиотечный урок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Дорогами сказок. Рубрика «Книжная полка».</w:t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Работа в библиотеке или в атмосфере библиотеки (класс превращается в читальный зал).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по рубрике «Книжная полка» - называние книг (фамилии авторов, заглавия и темы), рассматривание книг со сказками (по группам), чтение сказки и презентация выбранной книги со сказками зарубежных писателей.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работать в библиотеке или атмосфере библиотеки, учить выбирать книгу по заданной теме.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338" w:hRule="atLeast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Обобщение. Рубрика «Проверь себя».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(урок-контроль)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«Сказки зарубежных писателей».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Обобщить и проконтролировать знания учащихся.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полученных знаний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Самостоятельность, ответственность за поступки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9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Семья   и  я  (16 часов)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семье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Л. Толстой   «Лучше всех».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вхождения в тему)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выразительного чтения и умения анализировать прочитанное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Отработка навыка чтения; выполнение заданий в учебнике и тетради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Творческая работа: "Вся семья вместе - и душа на месте"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 сочинять свои произведения о семье (песни, сказки, рассказы, стихи, пословицы).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корректировать 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Фольклорные произведения о семье. Пословицы. Народная песня. Колыбельная.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Знакомство с фольклорными произведениями о семье 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Работать над понятиями: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гипербола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метафора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эпитет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сравнение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Знакомство с фольклорными произведениями о семье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фольклорными произведениями о семье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Отработка навыка чтения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Выполнение заданий под руководством учителя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Авторские колыбельные песни.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М. Лермонтов «Спи, младенец мой прекрасный…»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Развитие эстетического восприятия художественного текста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Слушать, читать текст колыбельной песни. Определение главной мысли песни: отношение матери к сыну.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Выразительное чтение произведения; выполнение заданий  в учебнике и тетради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о детях. Е. Пермяк «Случай с кошельком»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Аксаков «Моя сестра»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Целостное восприятие текста - самостоятельное чтение рассказа, ответы на вопросы к тексту. Формирование личностных нравственных установок через поступки героев: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пересказывать рассказ по готовому плану.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детях.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Осеева. «Сыновья».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Пословицы.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 читать текст бегло и составлять план текста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рассказа. Выполнение заданий под руководством учителя. Пересказ по плану. Чтение диалога матери и ветра. Чтение пословицы, объяснение ее смысла, соотнесение с рассказом.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пересказывать рассказ по готовому плану.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Авторская колыбельная песня.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Майков. «Колыбельная песня"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Пословицы.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 сравнивать народные и авторские колыбельные песни; читать их выразительно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Целостное восприятие текста – первичное слушание, выявление первичного восприятия текста Выразительное чтение диалога матери и ветра. Сравнение изученных колыбельных песен. Дополнение таблицы.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сравнивать народные и авторские колыбельные песни; читать их выразительно.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о семье Л. Толстой «Отец и сыновья».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И. Панькин  «Легенда о матерях»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Формировать умение  пересказывать   рассказ по готовому плану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Чтение молча. Самостоятельная работа с новым произведением, выполнение заданий в учебнике и тетради. Формирование читательского восприятия – слушание  Составление эскизно-модельного плана, пересказ легенды по плану.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пересказывать   рассказ по готовому плану.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Ответственность за поступки, гуманистическое сознание, навыки сотрудничества.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 произведения о семье А. Плещеев. «Дедушка»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Л. Воронкова «Катин подарок»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произведения (читает учитель или хорошо читающие дети). Работа с текстом произведения: чтение по строкам и строфам. Формирование целостного восприятия - самостоятельное чтение рассказа, ответы на вопросы к тексту. Моделирование обложки, сравнение с готовой моделью.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рассуждать и отвечать на вопросы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28.02.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семье.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Ю. Коринец. «Март»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Плещеев. «Песня матери»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Слушание, выявление первичного восприятия произведения Самостоятельное выполнение заданий в тетради. Самостоятельная работа со стихотворением А. Плещеева – чтение молча, выполнение заданий в учебнике и тетради. Сравнение колыбельных песен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 выразительно читать текст, анализировать его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Ответственность за поступки, гуманистическое сознание, навыки сотрудничества.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03.03.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Сказки народов России о семье. Татарская сказка «Три сестры».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Русская народная сказка «Белая уточка».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умения  слушать и отвечать на вопросы по содержанию текста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Первичное слушание сказки (читает учитель), ответы на вопросы к тексту сказки в учебнике. Беседа (отношение старших дочерей к матери, отношение младшей дочери к матери). Самостоятельный выбор и чтение книг со сказками о семье (работа в группах).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слушать и отвечать на вопросы по содержанию сказки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04.03.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Произведения о семье. С. Михалков «А что у вас?»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стихотворения. Выполнение заданий в учебной хрестоматии и тетради.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 бегло и выразительно читать текст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индивидуальные 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05.03.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семье.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Солоухин. «Деревья».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Б. Заходер  «Сморчки»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стихотворения учителем. Выполнение заданий в учебнике и тетради. Выразительное чтение. Творческая работа: сочинение «Мой дедушка». Самостоятельная работа с произведением.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Уметь правильно называть произведение (книгу);  делить текст на части; определять главную мысль произведения 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6.03.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ко Дню Победы.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Михалков «Быль для детей»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новой темы)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Беседа о Дне Победы.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произведения. Выразительное чтение третьей части. Работа с иллюстрациями к тексту произведения.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определять главную мысль произведения, бегло и выразительно читать, отвечать на вопросы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Осознание ответственности за поступки, этические  чувства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10.03.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ко Дню Победы.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Баруздин «Салют»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Литературное слушание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(по хрестоматии)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Курашкевич «Бессмертие»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Формировать навыки беглого и выразительного чтения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стихотворения (читает учитель), ответы на вопросы. Творческая работа: сочинение рассказа «Салют Победы». Рассматривание книг о детях войны. Чтение выбранной книги (Работа в группе). Объяснение пословицы «Жить - Родине служить».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составлять список произведений о Родине и её защитниках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11.03.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ко Дню Победы.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Слушание произведений о Великой отечественной войне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Рассматривание книг о детях войны. Чтение выбранной книги (Работа в группе)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Уметь составлять список произведений о Родине и войне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выставки книг о войне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Обобщение по теме.  Повторение. Рубрика «Проверь себя».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урок-контроль)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«Семья и я».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Обобщение по теме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Выполнение заданий в учебнике под руководством учителя. Самостоятельное выполнение заданий в тетради.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13.03.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9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«Весна,   весна    красная…»    (24 часа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Народная песня «Весна, весна красная»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Ахматова «Перед весной бывают дни такие»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вхождения в тему)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новым разделом – чтение названия раздела и вступительной статьи «Обрати внимание». Выразительное  чтение народной песни. Выполнение заданий. Творческая работа: сочинение закличек (о солнце, дожде, хлебе). Слушание стихотворения (развитие эстетического восприятия). Подготовка выразительного чтения.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Знать, что такое авторское и народное произведения и чем они различаются;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пересказывать сказку или рассказ по готовому плану.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индивидуальный опросы.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. 17.03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весенней природе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Пушкин. «Гонимы вешними лучами…»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Чехов «Весной»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Г. Скребицкий «Весна – художник»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изучения нового)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Слушание рассказа (читает учитель), моделирование обложки, чтение вслух и молча, выполнение заданий в учебнике и тетради. Слушание (развитие эстетического восприятия). Подготовка выразительного чтения. Самостоятельная работа с новым произведением. Сравнение произведений по теме и жанру, заполнение таблицы в тетради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передавать голосом чувства (удивление, восхищение, разочарование);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 читать, осознавать прочитанное.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индивидуальный опросы.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18.03.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Произведения о природе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Сладков. «Снег и Ветер».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 «Проталина»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Целостное восприятие произведения - слушание (читает учитель), выполнение заданий в учебнике и тетради. Моделирование обложки и сравнение ее с готовым образцом. Самостоятельная работа с новым произведением – первичное чтение молча, моделирование обложки, выполнение заданий. Сравнение произведений.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передавать голосом чувства (удивление, восхищение, разочарование);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 читать, осознавать прочитанное.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Текущий. взаимопроверка.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о весне. С. Маршак. «Весенняя песенка»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Э. Шим «Весенняя песенка»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учителем стихотворения. Подготовка выразительного чтения. Выполнение заданий. Самостоятельное чтение рассказа. Выполнение заданий в учебнике и тетради. Сравнение произведений по жанру.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передавать голосом чувства (удивление, восхищение, разочарование);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 читать, осознавать прочитанное.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опросы, взаимопроверка.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природе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Е. Баратынский. «Весна, весна! Как  воздух чист!,,,»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Маяковский «Тучкины штучки»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навыков беглого чтения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чтение стихотворения. Беседа после чтения. Выполнение заданий в учебнике и тетради. Самостоятельная работа с новым произведением – чтение, определение жанра и темы, моделирование обложки, практическое освоение понятия «юмор». Сравнение произведений по жанру и теме, заполнение таблицы.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передавать голосом чувства (удивление, восхищение, разочарование);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 читать, осознавать прочитанное.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тексты;умеют  слушать и пересказывать  сказки или рассказы по заданной теме.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31.03.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разных жанров о природе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Ф. Тютчев. «Зима недаром злится…».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М. Пришвин «Лесная капель»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Восприятие художественного произведения – слушание чтения учителя, выполнение заданий в учебнике и тетради. Поиск в учебнике информации об авторе. Моделирование обложки и сравнение с готовой моделью. Творческое задание: составление словаря «весенних» слов.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передавать голосом чувства (удивление, восхищение, разочарование);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 читать, осознавать прочитанное.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Произведения о животных.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Куприн. «Скворцы»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Сладков. «Скворец-молодец».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Слушание художественного произведения, анализ собственных переживаний после прочтения произведения, определение отношения автора к героям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Чтение рассказа вслух по частям, составление плана под руководством учителя. Самостоятельная работа с новым произведением – первичное чтение молча, моделирование обложки, выполнение заданий к тексту, чтение диалога в парах, самопроверка по образцу.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делить текст на части;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главную мысль каждой части и произведения в целом.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тексты;умеют  слушать 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Текущий, фронтальный. Индивидуальный опросы, 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Сладков. «Апрельские шутки»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Сладкова «Весенний разговор»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Самостоятельная работа с новым произведением – знакомство с произведение до чтения, чтение текста, выполнение заданий в учебнике и тетради,  Чтение вслух и молча, выражение своего отношения к произведению при чтении, моделирование обложки, выполнение заданий в учебной хрестоматии.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вслух и молча, выражение своего отношения к произведению при чтении, моделирование обложки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опросы, взаимопроверка.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686" w:hRule="atLeast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о природе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Барто. «Апрель».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 «Ивовый пир»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вслух и молча, выражение своего отношения к произведению при чтении, моделирование обложки с новым произведением – первичное чтение молча, моделирование обложки, выполнение заданий. Работа в парах: взаимопроверка чтения вслух.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Самостоятельная работа – чтение вслух и молча, выполнение заданий в учебной хрестоматии и тетради.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опросы, взаимопроверка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о природе. Г. Скребицкий. «Жаворонок».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Воронько «Журавли»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Первичное чтение, выражение своего отношения к произведению. Моделирование обложки и сравнение ее с образцом. Самостоятельная работа – чтение вслух и молча, выполнение заданий в учебной хрестоматии и тетради.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Самостоятельная работа с новым произведением – чтение,  ответы на вопросы, моделирование обложки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Произведения фольклора. Заклички-веснянки.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Повторение различных жанров произведений фольклор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Самостоятельная работа с новым произведением – чтение, определение жанра и темы, моделирование обложки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вслух и молча, выражение своего отношения к произведению при чтении, моделирование обложки с новым произведением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Самостоятельная работа с новым произведением – чтение, определение жанра и темы, моделирование обложки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фольклора.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Закличка.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Загадка.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Повторение различных жанров произведений фольклора. Определение понятия "закличка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"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Восприятие художественного текста - слушание чтения учителя. Упражнение в выразительном чтении (работа в парах). Определение понятия «закличка». Сравнение изученных закличек (работа в группах). Повторение – чтение загадок, определение тем.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Повторение различных жанров произведений фольклора. определение понятия "закличка"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различать познавательный и художественный тексты;умеют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Жуковский «Жаворонок»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Бианки «Что увидел жаворонок, когда вернулся на Родину»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беглого чтения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текстом стихотворения. Выполнение заданий в учебнике и тетради. Выразительное чтение. Заучивание наизусть. Восприятие произведения - слушание. Самостоятельная работа с новым произведением: чтение молча, моделирование обложки, выполнение заданий к тексту, чтение по абзацам.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выразительно читать, определять главную мысль произведения, моделировать обложку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Разно-жанровые произведения о природе. О.Высотская «Одуванчик»,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М. Пришвин «Золотой луг».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умения  находить нужный материал, используя различные средства информации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стихотворения (читает учитель), наблюдение за текстом. Выразительное чтение. Поисковая работа по группам: поиск и чтение произведений об одуванчике.. Поиск информации об одуванчиках.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находить нужный материал, используя различные средства информации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взаимопроверка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Произведения о родной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Дудочкин «Почему хорошо на свете».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Э. Шим «Муравейник»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умения работать  с текстом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со сказкой – упражнение в чтении, выполнение заданий в учебнике и тетради, составление плана. Самостоятельная работа с произведением – чтение молча, моделирование обложки, выполнение заданий в учебной хрестоматии и тетради.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делить текст на части;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главную мысль каждой части и произведения в целом.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Рассказы и стихотворения о природе.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 Сладков «Весенний гам»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Барто. «Воробей»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Развитие умений выразительного чтения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Ознакомительное чтение – читают дети и учитель. Моделирование обложки, сравнение созданной модели с готовой. Чтение в соответствии с орфоэпическими нормами (что, чтобы), подбор синонимов к словам: бубнят, грянул, хлынули, загремел. Самостоятельная работа с новым произведением – чтение стихотворения вслух, выполнение заданий в учебнике и тетради.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навыков чтения, речи, творческих способностей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передавать голосом чувства,  читают вслух и про себя тексты, учатся узнавать и называть объекты  окружающей среды, моделировать.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для детей.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М. Пришвин. «Ребята и утята».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умения бегло и выразительно читать текст и работать с ним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художественного произведения (текст читает учитель), ответы на вопросы. Работа с текстом произведения: чтение вслух по частям, озаглавливание  каждой части, рассматривание иллюстраций и чтение соответствующих отрывков.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делить текст на части;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главную мысль каждой части и произведения в целом.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Сопереживание, ответственность за поступки, уважение традиций.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Сказки о животных.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Б. Заходер  «Птичья школа»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 Горькой «Воробьишко»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слушать и анализировать текст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Восприятие – слушание текста стихотворения (читает учитель, учащиеся следят по тексту). Работа в группах: подготовка выразительного чтения. Слушание сказки (читает учитель, учащиеся следят по тексту). Знаково-символическое моделирование. Выполнение заданий в учебной хрестоматии.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художественного произведения (текст читает учитель), ответы на вопросы. Работа с текстом произведения: чтение вслух по частям, озаглавливание  каждой части, рассматривание иллюстраций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Сопереживание, ответственность за поступки, уважение традиций.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о природе.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К. Ушинский. «Утренние лучи».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Развитие навыков чтения, речи, творческих способностей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сказки, моделирование обложки, выполнение заданий в учебнике и тетради.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передавать голосом чувства (удивление, восхищение, разочарование);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 читать, осознавать прочитанное.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отвечают на вопросы; умеют выражать свое отношение к прочитанному произведению.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Стихотворения о природе.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Барто. «Весна, весна на улице…».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Сеф «Чудо»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произведение до чтения. Первичное восприятие стихотворения: чтение учителя или одноклассников. Повторение стихотворений А. Барто (заполнение схемы в тетради или на компьютере). Слушание стихотворения Р. Сефа «Чудо». Работа с книгами по теме (уметь называть книги, рассказывать о знакомых книгах, группировать книги по теме).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называть книги, рассказывать о знакомых книгах, группировать книги по теме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передавать голосом чувства.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отвечают на вопросы; умеют выражать свое отношение к прочитанному произведению.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техники чтения.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техники чтения.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Библиотечный урок.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Книги о родной природе.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Работа в библиотеке или в атмосфере библиотеки (класс превращается в читальный зал).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книгами – называние книги, характеристика прочитанных книг, группирование по темам, жанрам, авторской принадлежности. Титульный лист и аннотация. Работа с книгами о природе (по группам).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Обобщение по теме.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Рубрика «Проверь себя».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обобщения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Проверочная работа по разделу «Весна, весна красная…».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Самостоятельное выполнение контрольной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выполнение контрольной работы «Проверь себя» в тетради. Самопроверка по образцу.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Комплексная  контрольная работа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выполнение контрольной работы Самопроверка 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фронтальный. Индивидуальный 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30.04.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9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Волшебные сказки    (12 часов)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Литературное слушание. Волшебные сказки. Русская народная сказка «Чудо-чудное, Диво-Дивное»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Книги с волшебными сказками.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сказки (читает учитель и дети). Работа с текстом произведения: чтение вслух по частям, составление плана под руководством учителя.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различать сказки волшебные, о животных и бытовые.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задавать вопросы.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умение работать в малых группах; владение разными видами речевой деятельности.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коррекция, контроль, прогнозирование.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Сопереживание, ответственность за поступки, уважение традиций..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Волшебные сказки.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Русская народная сказка «Хаврошечка».   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вслух и молча, выполнение заданий в учебнике  и тетради. Работа с понятиями: волшебная сказка, зачин, присказка. Работа с текстом: чтение, ответы на вопросы, выполнение заданий.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различать сказки волшебные, о животных и бытовые.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Сопереживание, ответственность за поступки, уважение традиций..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06.05.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Пушкин  «Сказка о рыбаке и рыбке».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сказки по частям. Ответы на вопросы, дополнение ответов одноклассников. Моделирование обложки и сравнение ее с образцом, оценка своей работы. Работа с текстом произведения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различать сказки волшебные, о животных и бытовые.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задавать вопросы.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умение работать в малых группах; владение разными видами речевой деятельности.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коррекция, контроль, прогнозирование.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Сопереживание, ответственность за поступки, уважение традиций..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Пушкин  «Сказка о рыбаке и рыбке».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 по хрестоматии) Индийская народная сказка «Золотая рыба»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вслух и молча, выполнение заданий в учебнике  и тетради. Работа с понятиями: волшебная сказка, зачин, присказка. Работа с текстом: чтение, ответы на вопросы, выполнение заданий.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Упражнение в выразительном чтении диалога героев (работа в парах).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08.05.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 Пушкин  «Сказка о рыбаке и рыбке».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(по хрестоматии)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С. Пушкин «Сказка о попе и работнике его Балде»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Упражнение в выразительном чтении диалога героев (работа в парах). и сравнение ее с образцом, оценка своей работы. Работа с текстом произведения: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Упражнение в выразительном чтении диалога героев (работа в парах). 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12.05.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Волшебные сказки. Шарль Перро. «Кот в сапогах». 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урок-слушание)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выразительно и бегло читать, работать с текстом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Первичное чтение сказки вслух по частям. Объяснение смысла заголовка, определение вида сказки. Работа с текстом – чтение, ответы на вопросы, выполнение заданий.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различать сказки волшебные, о животных и бытовые.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умение работать в малых группах; владение разными видами речевой деятельности.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коррекция, контроль, прогнозирование.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Сопереживание, ответственность за поступки, уважение традиций..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13.05.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Волшебные сказки. Шарль Перро. «Кот в сапогах». 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произведений Ш. Перро</w:t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выразительно и бегло читать, работать с текстом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текстом – чтение, ответы на вопросы, выполнение заданий.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Продолжить знакомство со сказками Шарля Перро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тексты, учатся узнавать и называть объекты  окружающей среды, моделировать.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задавать вопросы.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умение работать в малых группах; владение разными видами речевой деятельности.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коррекция, контроль, прогнозирование.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Сопереживание, ответственность за поступки, уважение традиций..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14.05.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Мир сказок и чудес.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Л. Кэрол «Алиса в стране чудес»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выразительно и бегло читать, работать с текстом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произведение до чтения (чтение фамилии автора, заголовка, подзаголовка, заголовков отдельных глав). Слушание первой главы «Вниз по кроличьей норе». Чтение вслух по очереди главы «Море слез».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первой главы «Вниз по кроличьей норе». Чтение вслух по очереди главы «Море слез».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вслух и про себя тексты, учатся узнавать и называть объекты  окружающей среды, моделировать, умение задавать вопросы.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умение работать в малых группах; владение разными видами речевой деятельности.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коррекция, контроль, прогнозирование.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Мир сказок и чудес.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Л. Кэрол «Алиса в стране чудес»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выразительно и бегло читать, работать с текстом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текста сказки по эпизодам. Упражнение в выразительном чтении диалога героев (работа в парах). Оценка поступков героев с точки зрения морали, аргументирование своего ответа.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Упражнение в выразительном чтении диалога героев (работа в парах).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передавать голосом чувства,  читают вслух и про себя тексты, учатся узнавать и называть объекты  окружающей среды, моделировать.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19.05.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Обобщение по теме.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Рубрика «Книжная полка»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Рубрика «Проверь себя»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обобщения и закрепления)</w:t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Обобщить знания и умения по теме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книгами - правильное называние, определение жанра, темы, авторской принадлежности. Аннотирование прочитанной книги по образцу. Классифицирование изученных сказок (народные и литературные).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 сочинять сказки или рассказы по заданной теме.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</w:t>
            </w:r>
            <w:r>
              <w:rPr>
                <w:rFonts w:cs="Cambria" w:ascii="Cambria" w:hAnsi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Комплексная контрольная работа. Итоговая проверка техники чтения.</w:t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Самостоятельное выполнение контрольной работы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Самопроверка .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: </w:t>
            </w:r>
            <w:r>
              <w:rPr>
                <w:rFonts w:cs="Cambria" w:ascii="Cambria" w:hAnsi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фронтальный. Индивидуальный 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Урок-игра «По страницам литературных книг»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-путешествие)</w:t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Обобщить и проконтролировать знания учащихся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Работать самостоятельно и оценивать свои знания.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в малых группах; владение разными видами речевой деятельности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6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8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headerReference w:type="default" r:id="rId9"/>
          <w:footerReference w:type="default" r:id="rId10"/>
          <w:type w:val="nextPage"/>
          <w:pgSz w:orient="landscape" w:w="16838" w:h="11906"/>
          <w:pgMar w:left="851" w:right="851" w:header="709" w:top="851" w:footer="709" w:bottom="851" w:gutter="0"/>
          <w:pgNumType w:fmt="decimal"/>
          <w:formProt w:val="false"/>
          <w:textDirection w:val="lrTb"/>
          <w:docGrid w:type="default" w:linePitch="360" w:charSpace="0"/>
        </w:sectPr>
        <w:pStyle w:val="Normal"/>
        <w:rPr/>
      </w:pPr>
      <w:r>
        <w:rPr/>
      </w:r>
    </w:p>
    <w:p>
      <w:pPr>
        <w:pStyle w:val="Normal"/>
        <w:spacing w:before="0" w:after="200"/>
        <w:rPr/>
      </w:pPr>
      <w:r>
        <w:rPr/>
      </w:r>
    </w:p>
    <w:sectPr>
      <w:headerReference w:type="default" r:id="rId11"/>
      <w:footerReference w:type="default" r:id="rId12"/>
      <w:type w:val="nextPage"/>
      <w:pgSz w:w="11906" w:h="16838"/>
      <w:pgMar w:left="851" w:right="851" w:header="709" w:top="851" w:footer="709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928487243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362397313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77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363413781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78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660" w:hanging="360"/>
      </w:pPr>
      <w:rPr>
        <w:sz w:val="24"/>
        <w:b/>
        <w:bCs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lowerLetter"/>
      <w:lvlText w:val="%5."/>
      <w:lvlJc w:val="left"/>
      <w:pPr>
        <w:ind w:left="3540" w:hanging="360"/>
      </w:pPr>
    </w:lvl>
    <w:lvl w:ilvl="5">
      <w:start w:val="1"/>
      <w:numFmt w:val="lowerRoman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lowerLetter"/>
      <w:lvlText w:val="%8."/>
      <w:lvlJc w:val="left"/>
      <w:pPr>
        <w:ind w:left="5700" w:hanging="360"/>
      </w:pPr>
    </w:lvl>
    <w:lvl w:ilvl="8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6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7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8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9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sz w:val="24"/>
        <w:rFonts w:ascii="Times New Roman" w:hAnsi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75"/>
  <w:embedSystemFonts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70c40"/>
    <w:pPr>
      <w:widowControl/>
      <w:bidi w:val="0"/>
      <w:spacing w:lineRule="auto" w:line="276" w:before="0" w:after="200"/>
      <w:jc w:val="left"/>
    </w:pPr>
    <w:rPr>
      <w:rFonts w:cs="Calibri" w:ascii="Calibri" w:hAnsi="Calibri" w:eastAsia="Times New Roman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9"/>
    <w:qFormat/>
    <w:rsid w:val="0026007d"/>
    <w:pPr>
      <w:keepNext w:val="true"/>
      <w:keepLines/>
      <w:spacing w:lineRule="auto" w:line="240"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link w:val="1"/>
    <w:uiPriority w:val="99"/>
    <w:qFormat/>
    <w:locked/>
    <w:rsid w:val="0026007d"/>
    <w:rPr>
      <w:rFonts w:ascii="Cambria" w:hAnsi="Cambria" w:cs="Cambria"/>
      <w:b/>
      <w:bCs/>
      <w:color w:val="365F91"/>
      <w:sz w:val="28"/>
      <w:szCs w:val="28"/>
    </w:rPr>
  </w:style>
  <w:style w:type="character" w:styleId="BodyTextChar" w:customStyle="1">
    <w:name w:val="Body Text Char"/>
    <w:uiPriority w:val="99"/>
    <w:qFormat/>
    <w:locked/>
    <w:rsid w:val="0026007d"/>
    <w:rPr>
      <w:rFonts w:ascii="Arial" w:hAnsi="Arial" w:cs="Arial"/>
      <w:shd w:fill="FFFFFF" w:val="clear"/>
    </w:rPr>
  </w:style>
  <w:style w:type="character" w:styleId="BodyTextChar1" w:customStyle="1">
    <w:name w:val="Body Text Char1"/>
    <w:basedOn w:val="DefaultParagraphFont"/>
    <w:uiPriority w:val="99"/>
    <w:semiHidden/>
    <w:qFormat/>
    <w:locked/>
    <w:rsid w:val="00b05039"/>
    <w:rPr/>
  </w:style>
  <w:style w:type="character" w:styleId="Style13" w:customStyle="1">
    <w:name w:val="Основной текст Знак"/>
    <w:basedOn w:val="DefaultParagraphFont"/>
    <w:link w:val="a7"/>
    <w:uiPriority w:val="99"/>
    <w:semiHidden/>
    <w:qFormat/>
    <w:locked/>
    <w:rsid w:val="0026007d"/>
    <w:rPr/>
  </w:style>
  <w:style w:type="character" w:styleId="Style14">
    <w:name w:val="Интернет-ссылка"/>
    <w:uiPriority w:val="99"/>
    <w:rsid w:val="0026007d"/>
    <w:rPr>
      <w:color w:val="0000FF"/>
      <w:u w:val="single"/>
    </w:rPr>
  </w:style>
  <w:style w:type="character" w:styleId="Bserpurlitem" w:customStyle="1">
    <w:name w:val="b-serp-url__item"/>
    <w:basedOn w:val="DefaultParagraphFont"/>
    <w:uiPriority w:val="99"/>
    <w:qFormat/>
    <w:rsid w:val="0026007d"/>
    <w:rPr/>
  </w:style>
  <w:style w:type="character" w:styleId="Style15" w:customStyle="1">
    <w:name w:val="Без интервала Знак"/>
    <w:link w:val="a3"/>
    <w:uiPriority w:val="99"/>
    <w:qFormat/>
    <w:locked/>
    <w:rsid w:val="00ae0732"/>
    <w:rPr>
      <w:rFonts w:cs="Calibri"/>
      <w:sz w:val="22"/>
      <w:szCs w:val="22"/>
    </w:rPr>
  </w:style>
  <w:style w:type="character" w:styleId="Style16" w:customStyle="1">
    <w:name w:val="Верхний колонтитул Знак"/>
    <w:basedOn w:val="DefaultParagraphFont"/>
    <w:link w:val="aa"/>
    <w:uiPriority w:val="99"/>
    <w:qFormat/>
    <w:rsid w:val="00ae0732"/>
    <w:rPr>
      <w:rFonts w:cs="Calibri"/>
      <w:sz w:val="22"/>
      <w:szCs w:val="22"/>
    </w:rPr>
  </w:style>
  <w:style w:type="character" w:styleId="Style17" w:customStyle="1">
    <w:name w:val="Нижний колонтитул Знак"/>
    <w:basedOn w:val="DefaultParagraphFont"/>
    <w:link w:val="ac"/>
    <w:uiPriority w:val="99"/>
    <w:qFormat/>
    <w:rsid w:val="00ae0732"/>
    <w:rPr>
      <w:rFonts w:cs="Calibri"/>
      <w:sz w:val="22"/>
      <w:szCs w:val="22"/>
    </w:rPr>
  </w:style>
  <w:style w:type="character" w:styleId="ListLabel1">
    <w:name w:val="ListLabel 1"/>
    <w:qFormat/>
    <w:rPr>
      <w:rFonts w:ascii="Times New Roman" w:hAnsi="Times New Roman"/>
      <w:b/>
      <w:bCs/>
      <w:sz w:val="24"/>
    </w:rPr>
  </w:style>
  <w:style w:type="character" w:styleId="ListLabel2">
    <w:name w:val="ListLabel 2"/>
    <w:qFormat/>
    <w:rPr>
      <w:rFonts w:ascii="Times New Roman" w:hAnsi="Times New Roman" w:cs="Symbol"/>
      <w:sz w:val="24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Wingdings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ascii="Times New Roman" w:hAnsi="Times New Roman" w:cs="Symbol"/>
      <w:sz w:val="24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ascii="Times New Roman" w:hAnsi="Times New Roman" w:cs="Symbol"/>
      <w:sz w:val="24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Wingdings"/>
    </w:rPr>
  </w:style>
  <w:style w:type="character" w:styleId="ListLabel29">
    <w:name w:val="ListLabel 29"/>
    <w:qFormat/>
    <w:rPr>
      <w:rFonts w:ascii="Times New Roman" w:hAnsi="Times New Roman" w:cs="Symbol"/>
      <w:sz w:val="24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Wingdings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Wingdings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Wingdings"/>
    </w:rPr>
  </w:style>
  <w:style w:type="character" w:styleId="ListLabel38">
    <w:name w:val="ListLabel 38"/>
    <w:qFormat/>
    <w:rPr>
      <w:rFonts w:ascii="Times New Roman" w:hAnsi="Times New Roman" w:cs="Symbol"/>
      <w:sz w:val="24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Wingdings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Wingdings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Wingdings"/>
    </w:rPr>
  </w:style>
  <w:style w:type="character" w:styleId="ListLabel47">
    <w:name w:val="ListLabel 47"/>
    <w:qFormat/>
    <w:rPr>
      <w:rFonts w:ascii="Times New Roman" w:hAnsi="Times New Roman" w:cs="Symbol"/>
      <w:sz w:val="24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Wingdings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Wingdings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Wingdings"/>
    </w:rPr>
  </w:style>
  <w:style w:type="character" w:styleId="ListLabel56">
    <w:name w:val="ListLabel 56"/>
    <w:qFormat/>
    <w:rPr>
      <w:rFonts w:ascii="Times New Roman" w:hAnsi="Times New Roman" w:cs="Symbol"/>
      <w:sz w:val="24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Wingdings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Wingdings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Wingdings"/>
    </w:rPr>
  </w:style>
  <w:style w:type="character" w:styleId="ListLabel65">
    <w:name w:val="ListLabel 65"/>
    <w:qFormat/>
    <w:rPr>
      <w:rFonts w:ascii="Times New Roman" w:hAnsi="Times New Roman" w:cs="Symbol"/>
      <w:sz w:val="24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Wingdings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Wingdings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rFonts w:cs="Wingdings"/>
    </w:rPr>
  </w:style>
  <w:style w:type="character" w:styleId="ListLabel74">
    <w:name w:val="ListLabel 74"/>
    <w:qFormat/>
    <w:rPr>
      <w:rFonts w:ascii="Times New Roman" w:hAnsi="Times New Roman"/>
      <w:color w:val="000000"/>
      <w:sz w:val="24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Courier New"/>
    </w:rPr>
  </w:style>
  <w:style w:type="character" w:styleId="ListLabel77">
    <w:name w:val="ListLabel 77"/>
    <w:qFormat/>
    <w:rPr>
      <w:rFonts w:cs="Wingdings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Wingdings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Wingdings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Wingdings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Wingdings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Wingdings"/>
    </w:rPr>
  </w:style>
  <w:style w:type="character" w:styleId="ListLabel93">
    <w:name w:val="ListLabel 93"/>
    <w:qFormat/>
    <w:rPr>
      <w:rFonts w:ascii="Times New Roman" w:hAnsi="Times New Roman" w:cs="Times New Roman"/>
      <w:sz w:val="24"/>
      <w:szCs w:val="24"/>
    </w:rPr>
  </w:style>
  <w:style w:type="character" w:styleId="ListLabel94">
    <w:name w:val="ListLabel 94"/>
    <w:qFormat/>
    <w:rPr>
      <w:rFonts w:ascii="Times New Roman" w:hAnsi="Times New Roman" w:cs="Times New Roman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link w:val="a8"/>
    <w:uiPriority w:val="99"/>
    <w:rsid w:val="0026007d"/>
    <w:pPr>
      <w:shd w:val="clear" w:color="auto" w:fill="FFFFFF"/>
      <w:spacing w:lineRule="atLeast" w:line="240" w:before="0" w:after="0"/>
      <w:jc w:val="both"/>
    </w:pPr>
    <w:rPr>
      <w:rFonts w:ascii="Arial" w:hAnsi="Arial" w:cs="Arial"/>
      <w:sz w:val="20"/>
      <w:szCs w:val="20"/>
    </w:rPr>
  </w:style>
  <w:style w:type="paragraph" w:styleId="Style20">
    <w:name w:val="List"/>
    <w:basedOn w:val="Style19"/>
    <w:pPr>
      <w:shd w:fill="FFFFFF" w:val="clear"/>
    </w:pPr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link w:val="a4"/>
    <w:uiPriority w:val="99"/>
    <w:qFormat/>
    <w:rsid w:val="0026007d"/>
    <w:pPr>
      <w:widowControl/>
      <w:bidi w:val="0"/>
      <w:jc w:val="left"/>
    </w:pPr>
    <w:rPr>
      <w:rFonts w:cs="Calibri" w:ascii="Calibri" w:hAnsi="Calibri" w:eastAsia="Times New Roman"/>
      <w:color w:val="auto"/>
      <w:kern w:val="0"/>
      <w:sz w:val="22"/>
      <w:szCs w:val="22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26007d"/>
    <w:pPr>
      <w:ind w:left="720" w:hanging="0"/>
    </w:pPr>
    <w:rPr>
      <w:lang w:eastAsia="en-US"/>
    </w:rPr>
  </w:style>
  <w:style w:type="paragraph" w:styleId="Url" w:customStyle="1">
    <w:name w:val="url"/>
    <w:basedOn w:val="Normal"/>
    <w:next w:val="Normal"/>
    <w:uiPriority w:val="99"/>
    <w:qFormat/>
    <w:rsid w:val="0026007d"/>
    <w:pPr>
      <w:spacing w:lineRule="auto" w:line="240" w:before="0" w:after="0"/>
    </w:pPr>
    <w:rPr>
      <w:color w:val="0000FF"/>
      <w:sz w:val="24"/>
      <w:szCs w:val="24"/>
      <w:lang w:eastAsia="en-US"/>
    </w:rPr>
  </w:style>
  <w:style w:type="paragraph" w:styleId="Style23">
    <w:name w:val="Header"/>
    <w:basedOn w:val="Normal"/>
    <w:link w:val="ab"/>
    <w:uiPriority w:val="99"/>
    <w:unhideWhenUsed/>
    <w:rsid w:val="00ae073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d"/>
    <w:uiPriority w:val="99"/>
    <w:unhideWhenUsed/>
    <w:rsid w:val="00ae073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99"/>
    <w:rsid w:val="0026007d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roshkolu.ru/" TargetMode="External"/><Relationship Id="rId4" Type="http://schemas.openxmlformats.org/officeDocument/2006/relationships/hyperlink" Target="http://www.proshkolu.ru/golink/59311s001.edusite.ru/p95aa1.html" TargetMode="External"/><Relationship Id="rId5" Type="http://schemas.openxmlformats.org/officeDocument/2006/relationships/hyperlink" Target="http://www.proshkolu.ru/golink/www.rusedu.ru/subcat_28.html" TargetMode="External"/><Relationship Id="rId6" Type="http://schemas.openxmlformats.org/officeDocument/2006/relationships/hyperlink" Target="http://www.proshkolu.ru/golink/mlshkola.ucoz.ru/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6FC90-0425-4421-9CFD-A5BCC4611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Application>Neat_Office/6.1.3.2$Windows_x86 LibreOffice_project/</Application>
  <Pages>78</Pages>
  <Words>24215</Words>
  <Characters>176331</Characters>
  <CharactersWithSpaces>198735</CharactersWithSpaces>
  <Paragraphs>3036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2014-09-07T05:59:00Z</dcterms:created>
  <dc:creator>Lider</dc:creator>
  <dc:description/>
  <dc:language>ru-RU</dc:language>
  <cp:lastModifiedBy/>
  <cp:lastPrinted>2014-10-19T05:41:00Z</cp:lastPrinted>
  <dcterms:modified xsi:type="dcterms:W3CDTF">2019-11-02T21:24:24Z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